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8FB" w:rsidRPr="005758FB" w:rsidRDefault="006E1C30" w:rsidP="005758FB">
      <w:pPr>
        <w:pStyle w:val="Szvegtrzs4"/>
        <w:shd w:val="clear" w:color="auto" w:fill="auto"/>
        <w:spacing w:after="120" w:line="240" w:lineRule="auto"/>
        <w:ind w:right="680" w:firstLine="0"/>
        <w:contextualSpacing/>
        <w:jc w:val="center"/>
        <w:rPr>
          <w:rFonts w:ascii="Times New Roman" w:hAnsi="Times New Roman" w:cs="Times New Roman"/>
          <w:b/>
        </w:rPr>
      </w:pPr>
      <w:r w:rsidRPr="005758FB">
        <w:rPr>
          <w:rFonts w:ascii="Times New Roman" w:hAnsi="Times New Roman" w:cs="Times New Roman"/>
          <w:b/>
        </w:rPr>
        <w:t xml:space="preserve">STATUTUL </w:t>
      </w:r>
      <w:r w:rsidR="00053F89">
        <w:rPr>
          <w:rFonts w:ascii="Times New Roman" w:hAnsi="Times New Roman" w:cs="Times New Roman"/>
          <w:b/>
        </w:rPr>
        <w:t>ACTUALIZAT AL</w:t>
      </w:r>
    </w:p>
    <w:p w:rsidR="005758FB" w:rsidRPr="005758FB" w:rsidRDefault="006E1C30" w:rsidP="005758FB">
      <w:pPr>
        <w:pStyle w:val="Szvegtrzs4"/>
        <w:shd w:val="clear" w:color="auto" w:fill="auto"/>
        <w:spacing w:after="120" w:line="240" w:lineRule="auto"/>
        <w:ind w:right="680" w:firstLine="0"/>
        <w:contextualSpacing/>
        <w:jc w:val="center"/>
        <w:rPr>
          <w:rFonts w:ascii="Times New Roman" w:hAnsi="Times New Roman" w:cs="Times New Roman"/>
          <w:b/>
          <w:lang w:val="hu"/>
        </w:rPr>
      </w:pPr>
      <w:r w:rsidRPr="005758FB">
        <w:rPr>
          <w:rFonts w:ascii="Times New Roman" w:hAnsi="Times New Roman" w:cs="Times New Roman"/>
          <w:b/>
        </w:rPr>
        <w:t>COMPOSESORAT</w:t>
      </w:r>
      <w:r w:rsidR="00053F89">
        <w:rPr>
          <w:rFonts w:ascii="Times New Roman" w:hAnsi="Times New Roman" w:cs="Times New Roman"/>
          <w:b/>
        </w:rPr>
        <w:t xml:space="preserve">ULUI  </w:t>
      </w:r>
      <w:r w:rsidRPr="005758FB">
        <w:rPr>
          <w:rFonts w:ascii="Times New Roman" w:hAnsi="Times New Roman" w:cs="Times New Roman"/>
          <w:b/>
        </w:rPr>
        <w:t>MEREȘ</w:t>
      </w:r>
      <w:r w:rsidR="005758FB" w:rsidRPr="005758FB">
        <w:rPr>
          <w:rFonts w:ascii="Times New Roman" w:hAnsi="Times New Roman" w:cs="Times New Roman"/>
          <w:b/>
        </w:rPr>
        <w:t xml:space="preserve">TI </w:t>
      </w:r>
      <w:r w:rsidR="005758FB" w:rsidRPr="005758FB">
        <w:rPr>
          <w:rFonts w:ascii="Times New Roman" w:hAnsi="Times New Roman" w:cs="Times New Roman"/>
          <w:b/>
          <w:lang w:val="hu"/>
        </w:rPr>
        <w:t>–</w:t>
      </w:r>
      <w:r w:rsidR="00C251F9" w:rsidRPr="005758FB">
        <w:rPr>
          <w:rFonts w:ascii="Times New Roman" w:hAnsi="Times New Roman" w:cs="Times New Roman"/>
          <w:b/>
          <w:lang w:val="hu"/>
        </w:rPr>
        <w:t>HOMORÓDALMÁS</w:t>
      </w:r>
      <w:r w:rsidR="00053F89">
        <w:rPr>
          <w:rFonts w:ascii="Times New Roman" w:hAnsi="Times New Roman" w:cs="Times New Roman"/>
          <w:b/>
          <w:lang w:val="hu"/>
        </w:rPr>
        <w:t>I</w:t>
      </w:r>
    </w:p>
    <w:p w:rsidR="00C76171" w:rsidRPr="005758FB" w:rsidRDefault="00C251F9" w:rsidP="005758FB">
      <w:pPr>
        <w:pStyle w:val="Szvegtrzs4"/>
        <w:shd w:val="clear" w:color="auto" w:fill="auto"/>
        <w:spacing w:after="240" w:line="240" w:lineRule="auto"/>
        <w:ind w:right="680" w:firstLine="0"/>
        <w:jc w:val="center"/>
        <w:rPr>
          <w:rFonts w:ascii="Times New Roman" w:hAnsi="Times New Roman" w:cs="Times New Roman"/>
          <w:b/>
        </w:rPr>
      </w:pPr>
      <w:r w:rsidRPr="005758FB">
        <w:rPr>
          <w:rFonts w:ascii="Times New Roman" w:hAnsi="Times New Roman" w:cs="Times New Roman"/>
          <w:b/>
          <w:lang w:val="hu"/>
        </w:rPr>
        <w:t>KÖZBIRTOKOSSÁG</w:t>
      </w:r>
    </w:p>
    <w:p w:rsidR="00C76171" w:rsidRPr="005758FB" w:rsidRDefault="005758FB" w:rsidP="006E1C30">
      <w:pPr>
        <w:pStyle w:val="Szvegtrzs4"/>
        <w:shd w:val="clear" w:color="auto" w:fill="auto"/>
        <w:spacing w:after="120" w:line="240" w:lineRule="auto"/>
        <w:ind w:firstLine="0"/>
        <w:jc w:val="both"/>
        <w:rPr>
          <w:rFonts w:ascii="Times New Roman" w:hAnsi="Times New Roman" w:cs="Times New Roman"/>
          <w:b/>
        </w:rPr>
      </w:pPr>
      <w:r>
        <w:rPr>
          <w:rFonts w:ascii="Times New Roman" w:hAnsi="Times New Roman" w:cs="Times New Roman"/>
          <w:b/>
        </w:rPr>
        <w:t xml:space="preserve">CAPITOLUL I.: </w:t>
      </w:r>
      <w:r w:rsidR="00C251F9" w:rsidRPr="005758FB">
        <w:rPr>
          <w:rFonts w:ascii="Times New Roman" w:hAnsi="Times New Roman" w:cs="Times New Roman"/>
          <w:b/>
        </w:rPr>
        <w:t>DISPOZIŢII GENERALE</w:t>
      </w:r>
    </w:p>
    <w:p w:rsidR="00C76171" w:rsidRPr="00AA792C" w:rsidRDefault="005758FB" w:rsidP="006E1C30">
      <w:pPr>
        <w:pStyle w:val="Szvegtrzs4"/>
        <w:shd w:val="clear" w:color="auto" w:fill="auto"/>
        <w:spacing w:after="120" w:line="240" w:lineRule="auto"/>
        <w:ind w:left="40" w:right="20" w:firstLine="0"/>
        <w:jc w:val="both"/>
        <w:rPr>
          <w:rFonts w:ascii="Times New Roman" w:hAnsi="Times New Roman" w:cs="Times New Roman"/>
        </w:rPr>
      </w:pPr>
      <w:r w:rsidRPr="009F7AF1">
        <w:rPr>
          <w:rFonts w:ascii="Times New Roman" w:hAnsi="Times New Roman" w:cs="Times New Roman"/>
          <w:b/>
        </w:rPr>
        <w:t>Art.</w:t>
      </w:r>
      <w:r w:rsidR="009F7AF1" w:rsidRPr="009F7AF1">
        <w:rPr>
          <w:rFonts w:ascii="Times New Roman" w:hAnsi="Times New Roman" w:cs="Times New Roman"/>
          <w:b/>
        </w:rPr>
        <w:t xml:space="preserve"> </w:t>
      </w:r>
      <w:r w:rsidRPr="009F7AF1">
        <w:rPr>
          <w:rFonts w:ascii="Times New Roman" w:hAnsi="Times New Roman" w:cs="Times New Roman"/>
          <w:b/>
        </w:rPr>
        <w:t>1</w:t>
      </w:r>
      <w:r w:rsidR="00273A09" w:rsidRPr="009F7AF1">
        <w:rPr>
          <w:rFonts w:ascii="Times New Roman" w:hAnsi="Times New Roman" w:cs="Times New Roman"/>
          <w:b/>
        </w:rPr>
        <w:t>.</w:t>
      </w:r>
      <w:r w:rsidR="00C251F9" w:rsidRPr="00AA792C">
        <w:rPr>
          <w:rFonts w:ascii="Times New Roman" w:hAnsi="Times New Roman" w:cs="Times New Roman"/>
        </w:rPr>
        <w:t xml:space="preserve"> </w:t>
      </w:r>
      <w:r w:rsidR="00400651" w:rsidRPr="00AA792C">
        <w:rPr>
          <w:rFonts w:ascii="Times New Roman" w:hAnsi="Times New Roman" w:cs="Times New Roman"/>
        </w:rPr>
        <w:t>COMPOSESORATUL</w:t>
      </w:r>
      <w:r w:rsidR="00400651">
        <w:rPr>
          <w:rFonts w:ascii="Times New Roman" w:hAnsi="Times New Roman" w:cs="Times New Roman"/>
        </w:rPr>
        <w:t xml:space="preserve"> </w:t>
      </w:r>
      <w:r>
        <w:rPr>
          <w:rFonts w:ascii="Times New Roman" w:hAnsi="Times New Roman" w:cs="Times New Roman"/>
        </w:rPr>
        <w:t>MERE</w:t>
      </w:r>
      <w:r>
        <w:rPr>
          <w:rFonts w:ascii="Times New Roman" w:hAnsi="Times New Roman" w:cs="Times New Roman"/>
          <w:lang w:val="ro-RO"/>
        </w:rPr>
        <w:t>Ș</w:t>
      </w:r>
      <w:r w:rsidR="006E1C30">
        <w:rPr>
          <w:rFonts w:ascii="Times New Roman" w:hAnsi="Times New Roman" w:cs="Times New Roman"/>
        </w:rPr>
        <w:t>TI</w:t>
      </w:r>
      <w:r w:rsidR="00C251F9" w:rsidRPr="00AA792C">
        <w:rPr>
          <w:rFonts w:ascii="Times New Roman" w:hAnsi="Times New Roman" w:cs="Times New Roman"/>
        </w:rPr>
        <w:t xml:space="preserve"> - </w:t>
      </w:r>
      <w:r>
        <w:rPr>
          <w:rFonts w:ascii="Times New Roman" w:hAnsi="Times New Roman" w:cs="Times New Roman"/>
          <w:lang w:val="hu"/>
        </w:rPr>
        <w:t>HOMORÓDALMÁS</w:t>
      </w:r>
      <w:r w:rsidR="00400651">
        <w:rPr>
          <w:rFonts w:ascii="Times New Roman" w:hAnsi="Times New Roman" w:cs="Times New Roman"/>
          <w:lang w:val="hu"/>
        </w:rPr>
        <w:t>I</w:t>
      </w:r>
      <w:r>
        <w:rPr>
          <w:rFonts w:ascii="Times New Roman" w:hAnsi="Times New Roman" w:cs="Times New Roman"/>
          <w:lang w:val="hu"/>
        </w:rPr>
        <w:t xml:space="preserve"> KÖ</w:t>
      </w:r>
      <w:r w:rsidR="00C251F9" w:rsidRPr="00AA792C">
        <w:rPr>
          <w:rFonts w:ascii="Times New Roman" w:hAnsi="Times New Roman" w:cs="Times New Roman"/>
          <w:lang w:val="hu"/>
        </w:rPr>
        <w:t>ZBIRTOKOSSÁG"</w:t>
      </w:r>
      <w:r w:rsidR="00C251F9" w:rsidRPr="00AA792C">
        <w:rPr>
          <w:rFonts w:ascii="Times New Roman" w:hAnsi="Times New Roman" w:cs="Times New Roman"/>
        </w:rPr>
        <w:t>, cu sediul în</w:t>
      </w:r>
      <w:r w:rsidR="00400651">
        <w:rPr>
          <w:rFonts w:ascii="Times New Roman" w:hAnsi="Times New Roman" w:cs="Times New Roman"/>
        </w:rPr>
        <w:t xml:space="preserve"> </w:t>
      </w:r>
      <w:r w:rsidR="00C251F9" w:rsidRPr="00AA792C">
        <w:rPr>
          <w:rFonts w:ascii="Times New Roman" w:hAnsi="Times New Roman" w:cs="Times New Roman"/>
        </w:rPr>
        <w:t xml:space="preserve"> </w:t>
      </w:r>
      <w:r w:rsidR="00400651">
        <w:rPr>
          <w:rFonts w:ascii="Times New Roman" w:hAnsi="Times New Roman" w:cs="Times New Roman"/>
        </w:rPr>
        <w:t>cc</w:t>
      </w:r>
      <w:r w:rsidR="00C251F9" w:rsidRPr="00AA792C">
        <w:rPr>
          <w:rFonts w:ascii="Times New Roman" w:hAnsi="Times New Roman" w:cs="Times New Roman"/>
        </w:rPr>
        <w:t xml:space="preserve">om. </w:t>
      </w:r>
      <w:r w:rsidRPr="00AA792C">
        <w:rPr>
          <w:rFonts w:ascii="Times New Roman" w:hAnsi="Times New Roman" w:cs="Times New Roman"/>
        </w:rPr>
        <w:t>Merești</w:t>
      </w:r>
      <w:r w:rsidR="00C251F9" w:rsidRPr="00AA792C">
        <w:rPr>
          <w:rFonts w:ascii="Times New Roman" w:hAnsi="Times New Roman" w:cs="Times New Roman"/>
        </w:rPr>
        <w:t xml:space="preserve">, </w:t>
      </w:r>
      <w:proofErr w:type="spellStart"/>
      <w:r w:rsidR="00400651">
        <w:rPr>
          <w:rFonts w:ascii="Times New Roman" w:hAnsi="Times New Roman" w:cs="Times New Roman"/>
          <w:lang w:val="hu"/>
        </w:rPr>
        <w:t>sat</w:t>
      </w:r>
      <w:proofErr w:type="spellEnd"/>
      <w:r w:rsidR="00400651">
        <w:rPr>
          <w:rFonts w:ascii="Times New Roman" w:hAnsi="Times New Roman" w:cs="Times New Roman"/>
          <w:lang w:val="hu"/>
        </w:rPr>
        <w:t xml:space="preserve">. </w:t>
      </w:r>
      <w:proofErr w:type="spellStart"/>
      <w:r w:rsidR="00400651">
        <w:rPr>
          <w:rFonts w:ascii="Times New Roman" w:hAnsi="Times New Roman" w:cs="Times New Roman"/>
          <w:lang w:val="hu"/>
        </w:rPr>
        <w:t>Merești</w:t>
      </w:r>
      <w:proofErr w:type="spellEnd"/>
      <w:r w:rsidR="00C251F9" w:rsidRPr="00AA792C">
        <w:rPr>
          <w:rFonts w:ascii="Times New Roman" w:hAnsi="Times New Roman" w:cs="Times New Roman"/>
        </w:rPr>
        <w:t xml:space="preserve">, </w:t>
      </w:r>
      <w:r w:rsidR="00F15A7B">
        <w:rPr>
          <w:rFonts w:ascii="Times New Roman" w:hAnsi="Times New Roman" w:cs="Times New Roman"/>
        </w:rPr>
        <w:t xml:space="preserve">str. Principală </w:t>
      </w:r>
      <w:r w:rsidR="00C251F9" w:rsidRPr="00AA792C">
        <w:rPr>
          <w:rFonts w:ascii="Times New Roman" w:hAnsi="Times New Roman" w:cs="Times New Roman"/>
        </w:rPr>
        <w:t>nr.</w:t>
      </w:r>
      <w:r>
        <w:rPr>
          <w:rFonts w:ascii="Times New Roman" w:hAnsi="Times New Roman" w:cs="Times New Roman"/>
        </w:rPr>
        <w:t xml:space="preserve"> </w:t>
      </w:r>
      <w:r w:rsidR="00F15A7B">
        <w:rPr>
          <w:rFonts w:ascii="Times New Roman" w:hAnsi="Times New Roman" w:cs="Times New Roman"/>
        </w:rPr>
        <w:t>83</w:t>
      </w:r>
      <w:r w:rsidR="00400651">
        <w:rPr>
          <w:rFonts w:ascii="Times New Roman" w:hAnsi="Times New Roman" w:cs="Times New Roman"/>
        </w:rPr>
        <w:t>,</w:t>
      </w:r>
      <w:r w:rsidR="00C251F9" w:rsidRPr="00AA792C">
        <w:rPr>
          <w:rFonts w:ascii="Times New Roman" w:hAnsi="Times New Roman" w:cs="Times New Roman"/>
        </w:rPr>
        <w:t xml:space="preserve"> jud.</w:t>
      </w:r>
      <w:r>
        <w:rPr>
          <w:rFonts w:ascii="Times New Roman" w:hAnsi="Times New Roman" w:cs="Times New Roman"/>
        </w:rPr>
        <w:t xml:space="preserve"> </w:t>
      </w:r>
      <w:r w:rsidR="00C251F9" w:rsidRPr="00AA792C">
        <w:rPr>
          <w:rFonts w:ascii="Times New Roman" w:hAnsi="Times New Roman" w:cs="Times New Roman"/>
        </w:rPr>
        <w:t xml:space="preserve">Harghita, este constituit în baza </w:t>
      </w:r>
      <w:r w:rsidR="00C251F9" w:rsidRPr="00AA792C">
        <w:rPr>
          <w:rFonts w:ascii="Times New Roman" w:hAnsi="Times New Roman" w:cs="Times New Roman"/>
          <w:lang w:val="hu"/>
        </w:rPr>
        <w:t xml:space="preserve">art. </w:t>
      </w:r>
      <w:r w:rsidR="00C251F9" w:rsidRPr="00AA792C">
        <w:rPr>
          <w:rFonts w:ascii="Times New Roman" w:hAnsi="Times New Roman" w:cs="Times New Roman"/>
        </w:rPr>
        <w:t>28 din Legea nr. 1/2000</w:t>
      </w:r>
      <w:r>
        <w:rPr>
          <w:rFonts w:ascii="Times New Roman" w:hAnsi="Times New Roman" w:cs="Times New Roman"/>
        </w:rPr>
        <w:t>.</w:t>
      </w:r>
    </w:p>
    <w:p w:rsidR="00273A09" w:rsidRDefault="00C251F9" w:rsidP="006E1C30">
      <w:pPr>
        <w:pStyle w:val="Szvegtrzs4"/>
        <w:shd w:val="clear" w:color="auto" w:fill="auto"/>
        <w:spacing w:after="120" w:line="240" w:lineRule="auto"/>
        <w:ind w:left="40" w:right="20" w:firstLine="0"/>
        <w:jc w:val="both"/>
        <w:rPr>
          <w:rFonts w:ascii="Times New Roman" w:hAnsi="Times New Roman" w:cs="Times New Roman"/>
        </w:rPr>
      </w:pPr>
      <w:r w:rsidRPr="00AA792C">
        <w:rPr>
          <w:rFonts w:ascii="Times New Roman" w:hAnsi="Times New Roman" w:cs="Times New Roman"/>
        </w:rPr>
        <w:t>Composesoratul se constituie pe durată nedeterminată</w:t>
      </w:r>
      <w:r w:rsidR="00273A09">
        <w:rPr>
          <w:rFonts w:ascii="Times New Roman" w:hAnsi="Times New Roman" w:cs="Times New Roman"/>
        </w:rPr>
        <w:t>.</w:t>
      </w:r>
    </w:p>
    <w:p w:rsidR="00C76171" w:rsidRDefault="0044097E" w:rsidP="00582028">
      <w:pPr>
        <w:pStyle w:val="Szvegtrzs4"/>
        <w:shd w:val="clear" w:color="auto" w:fill="auto"/>
        <w:spacing w:after="0" w:line="240" w:lineRule="auto"/>
        <w:ind w:left="40" w:right="20" w:firstLine="0"/>
        <w:jc w:val="both"/>
        <w:rPr>
          <w:rFonts w:ascii="Times New Roman" w:hAnsi="Times New Roman" w:cs="Times New Roman"/>
        </w:rPr>
      </w:pPr>
      <w:r>
        <w:rPr>
          <w:rFonts w:ascii="Times New Roman" w:hAnsi="Times New Roman" w:cs="Times New Roman"/>
        </w:rPr>
        <w:t>Composesoratul are ca scop crearea condițiilor naturale, tehnice, organizatorice și economice necesare pentru utlizarea în condiții de profitabilitate maximă a pădurilor și a pășunilor din proprietatea indiviză a composesoratului, desfășurând și alte activități legate de o</w:t>
      </w:r>
      <w:r w:rsidR="00C251F9" w:rsidRPr="00AA792C">
        <w:rPr>
          <w:rFonts w:ascii="Times New Roman" w:hAnsi="Times New Roman" w:cs="Times New Roman"/>
        </w:rPr>
        <w:t>biectul de activitate</w:t>
      </w:r>
      <w:r>
        <w:rPr>
          <w:rFonts w:ascii="Times New Roman" w:hAnsi="Times New Roman" w:cs="Times New Roman"/>
        </w:rPr>
        <w:t>, după cum urmează:</w:t>
      </w:r>
    </w:p>
    <w:p w:rsidR="0044097E" w:rsidRDefault="0044097E" w:rsidP="00582028">
      <w:pPr>
        <w:pStyle w:val="Szvegtrzs4"/>
        <w:numPr>
          <w:ilvl w:val="0"/>
          <w:numId w:val="25"/>
        </w:numPr>
        <w:shd w:val="clear" w:color="auto" w:fill="auto"/>
        <w:spacing w:after="0" w:line="240" w:lineRule="auto"/>
        <w:ind w:right="20"/>
        <w:jc w:val="both"/>
        <w:rPr>
          <w:rFonts w:ascii="Times New Roman" w:hAnsi="Times New Roman" w:cs="Times New Roman"/>
        </w:rPr>
      </w:pPr>
      <w:r>
        <w:rPr>
          <w:rFonts w:ascii="Times New Roman" w:hAnsi="Times New Roman" w:cs="Times New Roman"/>
        </w:rPr>
        <w:t>producția agricolă și serviciile anexe</w:t>
      </w:r>
    </w:p>
    <w:p w:rsidR="0044097E" w:rsidRDefault="0044097E" w:rsidP="00582028">
      <w:pPr>
        <w:pStyle w:val="Szvegtrzs4"/>
        <w:numPr>
          <w:ilvl w:val="0"/>
          <w:numId w:val="25"/>
        </w:numPr>
        <w:shd w:val="clear" w:color="auto" w:fill="auto"/>
        <w:spacing w:after="0" w:line="240" w:lineRule="auto"/>
        <w:ind w:right="20"/>
        <w:jc w:val="both"/>
        <w:rPr>
          <w:rFonts w:ascii="Times New Roman" w:hAnsi="Times New Roman" w:cs="Times New Roman"/>
        </w:rPr>
      </w:pPr>
      <w:r>
        <w:rPr>
          <w:rFonts w:ascii="Times New Roman" w:hAnsi="Times New Roman" w:cs="Times New Roman"/>
        </w:rPr>
        <w:t>silvicultură, exploatare forestieră și servicii anexe, piscicultură – extracția pietrei, pietrișului și nisipului pentru construcții, fabricarea elementelor de beton, fasonarea pietrei</w:t>
      </w:r>
    </w:p>
    <w:p w:rsidR="0044097E" w:rsidRPr="009B0711" w:rsidRDefault="0044097E" w:rsidP="00582028">
      <w:pPr>
        <w:pStyle w:val="Szvegtrzs4"/>
        <w:numPr>
          <w:ilvl w:val="0"/>
          <w:numId w:val="25"/>
        </w:numPr>
        <w:shd w:val="clear" w:color="auto" w:fill="auto"/>
        <w:spacing w:after="0" w:line="240" w:lineRule="auto"/>
        <w:ind w:right="20"/>
        <w:jc w:val="both"/>
        <w:rPr>
          <w:rFonts w:ascii="Times New Roman" w:hAnsi="Times New Roman" w:cs="Times New Roman"/>
          <w:color w:val="auto"/>
        </w:rPr>
      </w:pPr>
      <w:r>
        <w:rPr>
          <w:rFonts w:ascii="Times New Roman" w:hAnsi="Times New Roman" w:cs="Times New Roman"/>
        </w:rPr>
        <w:t xml:space="preserve">prelucrarea produselor agricole, a fructelor și produselor </w:t>
      </w:r>
      <w:r w:rsidRPr="009B0711">
        <w:rPr>
          <w:rFonts w:ascii="Times New Roman" w:hAnsi="Times New Roman" w:cs="Times New Roman"/>
          <w:color w:val="auto"/>
        </w:rPr>
        <w:t>animaliere</w:t>
      </w:r>
    </w:p>
    <w:p w:rsidR="0044097E" w:rsidRPr="0044097E" w:rsidRDefault="0044097E" w:rsidP="00582028">
      <w:pPr>
        <w:pStyle w:val="Szvegtrzs4"/>
        <w:numPr>
          <w:ilvl w:val="0"/>
          <w:numId w:val="25"/>
        </w:numPr>
        <w:shd w:val="clear" w:color="auto" w:fill="auto"/>
        <w:spacing w:after="0" w:line="240" w:lineRule="auto"/>
        <w:ind w:right="20"/>
        <w:jc w:val="both"/>
        <w:rPr>
          <w:rFonts w:ascii="Times New Roman" w:hAnsi="Times New Roman" w:cs="Times New Roman"/>
        </w:rPr>
      </w:pPr>
      <w:r>
        <w:rPr>
          <w:rFonts w:ascii="Times New Roman" w:hAnsi="Times New Roman" w:cs="Times New Roman"/>
          <w:color w:val="000000" w:themeColor="text1"/>
        </w:rPr>
        <w:t>prelucrarea și valorificarea lemnului</w:t>
      </w:r>
    </w:p>
    <w:p w:rsidR="0044097E" w:rsidRPr="0044097E" w:rsidRDefault="0044097E" w:rsidP="00582028">
      <w:pPr>
        <w:pStyle w:val="Szvegtrzs4"/>
        <w:numPr>
          <w:ilvl w:val="0"/>
          <w:numId w:val="25"/>
        </w:numPr>
        <w:shd w:val="clear" w:color="auto" w:fill="auto"/>
        <w:spacing w:after="0" w:line="240" w:lineRule="auto"/>
        <w:ind w:right="20"/>
        <w:jc w:val="both"/>
        <w:rPr>
          <w:rFonts w:ascii="Times New Roman" w:hAnsi="Times New Roman" w:cs="Times New Roman"/>
        </w:rPr>
      </w:pPr>
      <w:r>
        <w:rPr>
          <w:rFonts w:ascii="Times New Roman" w:hAnsi="Times New Roman" w:cs="Times New Roman"/>
          <w:color w:val="000000" w:themeColor="text1"/>
        </w:rPr>
        <w:t>prelucrarea și valorificarea deșeurilor</w:t>
      </w:r>
    </w:p>
    <w:p w:rsidR="0044097E" w:rsidRPr="0044097E" w:rsidRDefault="0044097E" w:rsidP="00582028">
      <w:pPr>
        <w:pStyle w:val="Szvegtrzs4"/>
        <w:numPr>
          <w:ilvl w:val="0"/>
          <w:numId w:val="25"/>
        </w:numPr>
        <w:shd w:val="clear" w:color="auto" w:fill="auto"/>
        <w:spacing w:after="0" w:line="240" w:lineRule="auto"/>
        <w:ind w:right="20"/>
        <w:jc w:val="both"/>
        <w:rPr>
          <w:rFonts w:ascii="Times New Roman" w:hAnsi="Times New Roman" w:cs="Times New Roman"/>
        </w:rPr>
      </w:pPr>
      <w:r>
        <w:rPr>
          <w:rFonts w:ascii="Times New Roman" w:hAnsi="Times New Roman" w:cs="Times New Roman"/>
          <w:color w:val="000000" w:themeColor="text1"/>
        </w:rPr>
        <w:t>executarea lucrărilor de construcții, drenuri, canalelor de scurgere, drumuri, construcții speciale</w:t>
      </w:r>
    </w:p>
    <w:p w:rsidR="0044097E" w:rsidRPr="00B82518" w:rsidRDefault="0044097E" w:rsidP="00582028">
      <w:pPr>
        <w:pStyle w:val="Szvegtrzs4"/>
        <w:numPr>
          <w:ilvl w:val="0"/>
          <w:numId w:val="25"/>
        </w:numPr>
        <w:shd w:val="clear" w:color="auto" w:fill="auto"/>
        <w:spacing w:after="0" w:line="240" w:lineRule="auto"/>
        <w:ind w:right="20"/>
        <w:jc w:val="both"/>
        <w:rPr>
          <w:rFonts w:ascii="Times New Roman" w:hAnsi="Times New Roman" w:cs="Times New Roman"/>
        </w:rPr>
      </w:pPr>
      <w:r>
        <w:rPr>
          <w:rFonts w:ascii="Times New Roman" w:hAnsi="Times New Roman" w:cs="Times New Roman"/>
          <w:color w:val="000000" w:themeColor="text1"/>
        </w:rPr>
        <w:t>comercializarea produselor pădurilor, a materialului lemnos din propria producție, intermedieri în comerțul cu material lemnos și de construcții, activitate de import-export</w:t>
      </w:r>
    </w:p>
    <w:p w:rsidR="00B82518" w:rsidRPr="00B82518" w:rsidRDefault="00B82518" w:rsidP="00582028">
      <w:pPr>
        <w:pStyle w:val="Szvegtrzs4"/>
        <w:numPr>
          <w:ilvl w:val="0"/>
          <w:numId w:val="25"/>
        </w:numPr>
        <w:shd w:val="clear" w:color="auto" w:fill="auto"/>
        <w:spacing w:after="0" w:line="240" w:lineRule="auto"/>
        <w:ind w:right="20"/>
        <w:jc w:val="both"/>
        <w:rPr>
          <w:rFonts w:ascii="Times New Roman" w:hAnsi="Times New Roman" w:cs="Times New Roman"/>
        </w:rPr>
      </w:pPr>
      <w:r>
        <w:rPr>
          <w:rFonts w:ascii="Times New Roman" w:hAnsi="Times New Roman" w:cs="Times New Roman"/>
          <w:color w:val="000000" w:themeColor="text1"/>
        </w:rPr>
        <w:t>activitate turistică, organizare de ferme agroturistice, comerț cu amănuntul prin ștanduri și piețe, magazine mobile</w:t>
      </w:r>
    </w:p>
    <w:p w:rsidR="00B82518" w:rsidRPr="00B82518" w:rsidRDefault="00B82518" w:rsidP="00582028">
      <w:pPr>
        <w:pStyle w:val="Szvegtrzs4"/>
        <w:numPr>
          <w:ilvl w:val="0"/>
          <w:numId w:val="25"/>
        </w:numPr>
        <w:shd w:val="clear" w:color="auto" w:fill="auto"/>
        <w:spacing w:after="0" w:line="240" w:lineRule="auto"/>
        <w:ind w:right="20"/>
        <w:jc w:val="both"/>
        <w:rPr>
          <w:rFonts w:ascii="Times New Roman" w:hAnsi="Times New Roman" w:cs="Times New Roman"/>
        </w:rPr>
      </w:pPr>
      <w:r>
        <w:rPr>
          <w:rFonts w:ascii="Times New Roman" w:hAnsi="Times New Roman" w:cs="Times New Roman"/>
          <w:color w:val="000000" w:themeColor="text1"/>
        </w:rPr>
        <w:t>cumpărarea și vânzarea de bunuri imobiliare (terenuri și pământ) închirieri și subînchirieri de bunuri imobiliare</w:t>
      </w:r>
    </w:p>
    <w:p w:rsidR="00B82518" w:rsidRPr="002D6B9D" w:rsidRDefault="00B82518" w:rsidP="00582028">
      <w:pPr>
        <w:pStyle w:val="Szvegtrzs4"/>
        <w:numPr>
          <w:ilvl w:val="0"/>
          <w:numId w:val="25"/>
        </w:numPr>
        <w:shd w:val="clear" w:color="auto" w:fill="auto"/>
        <w:spacing w:after="0" w:line="240" w:lineRule="auto"/>
        <w:ind w:right="20"/>
        <w:jc w:val="both"/>
        <w:rPr>
          <w:rFonts w:ascii="Times New Roman" w:hAnsi="Times New Roman" w:cs="Times New Roman"/>
        </w:rPr>
      </w:pPr>
      <w:r>
        <w:rPr>
          <w:rFonts w:ascii="Times New Roman" w:hAnsi="Times New Roman" w:cs="Times New Roman"/>
          <w:color w:val="000000" w:themeColor="text1"/>
        </w:rPr>
        <w:t>organizare de forme de învățământ, cursuri pentru copii și adulți ce nu pot fi clasificate pe nivele</w:t>
      </w:r>
    </w:p>
    <w:p w:rsidR="002D6B9D" w:rsidRPr="00582028" w:rsidRDefault="002D6B9D" w:rsidP="00582028">
      <w:pPr>
        <w:pStyle w:val="Szvegtrzs4"/>
        <w:numPr>
          <w:ilvl w:val="0"/>
          <w:numId w:val="25"/>
        </w:numPr>
        <w:shd w:val="clear" w:color="auto" w:fill="auto"/>
        <w:spacing w:after="0" w:line="240" w:lineRule="auto"/>
        <w:ind w:right="20"/>
        <w:jc w:val="both"/>
        <w:rPr>
          <w:rFonts w:ascii="Times New Roman" w:hAnsi="Times New Roman" w:cs="Times New Roman"/>
        </w:rPr>
      </w:pPr>
      <w:r>
        <w:rPr>
          <w:rFonts w:ascii="Times New Roman" w:hAnsi="Times New Roman" w:cs="Times New Roman"/>
          <w:color w:val="000000" w:themeColor="text1"/>
        </w:rPr>
        <w:t>activități de asistență socială, fără cazare, pentru bătrâni și pentru persoane aflate în incapacitate de a se îngriji singure.</w:t>
      </w:r>
    </w:p>
    <w:p w:rsidR="00582028" w:rsidRPr="00AA792C" w:rsidRDefault="00582028" w:rsidP="00582028">
      <w:pPr>
        <w:pStyle w:val="Szvegtrzs4"/>
        <w:shd w:val="clear" w:color="auto" w:fill="auto"/>
        <w:spacing w:after="0" w:line="240" w:lineRule="auto"/>
        <w:ind w:left="760" w:right="20" w:firstLine="0"/>
        <w:jc w:val="both"/>
        <w:rPr>
          <w:rFonts w:ascii="Times New Roman" w:hAnsi="Times New Roman" w:cs="Times New Roman"/>
        </w:rPr>
      </w:pPr>
    </w:p>
    <w:p w:rsidR="00C76171" w:rsidRPr="00AA792C" w:rsidRDefault="00C251F9" w:rsidP="006E1C30">
      <w:pPr>
        <w:pStyle w:val="Szvegtrzs4"/>
        <w:shd w:val="clear" w:color="auto" w:fill="auto"/>
        <w:spacing w:after="120" w:line="240" w:lineRule="auto"/>
        <w:ind w:left="40" w:right="20" w:firstLine="0"/>
        <w:jc w:val="both"/>
        <w:rPr>
          <w:rFonts w:ascii="Times New Roman" w:hAnsi="Times New Roman" w:cs="Times New Roman"/>
        </w:rPr>
      </w:pPr>
      <w:r w:rsidRPr="009F7AF1">
        <w:rPr>
          <w:rFonts w:ascii="Times New Roman" w:hAnsi="Times New Roman" w:cs="Times New Roman"/>
          <w:b/>
        </w:rPr>
        <w:t>Art.</w:t>
      </w:r>
      <w:r w:rsidR="00044354">
        <w:rPr>
          <w:rFonts w:ascii="Times New Roman" w:hAnsi="Times New Roman" w:cs="Times New Roman"/>
          <w:b/>
        </w:rPr>
        <w:t xml:space="preserve"> </w:t>
      </w:r>
      <w:r w:rsidRPr="009F7AF1">
        <w:rPr>
          <w:rFonts w:ascii="Times New Roman" w:hAnsi="Times New Roman" w:cs="Times New Roman"/>
          <w:b/>
        </w:rPr>
        <w:t>2.</w:t>
      </w:r>
      <w:r w:rsidRPr="00AA792C">
        <w:rPr>
          <w:rFonts w:ascii="Times New Roman" w:hAnsi="Times New Roman" w:cs="Times New Roman"/>
        </w:rPr>
        <w:t xml:space="preserve"> Composesoratul </w:t>
      </w:r>
      <w:r w:rsidR="00273A09" w:rsidRPr="00AA792C">
        <w:rPr>
          <w:rFonts w:ascii="Times New Roman" w:hAnsi="Times New Roman" w:cs="Times New Roman"/>
        </w:rPr>
        <w:t>Merești</w:t>
      </w:r>
      <w:r w:rsidRPr="00AA792C">
        <w:rPr>
          <w:rFonts w:ascii="Times New Roman" w:hAnsi="Times New Roman" w:cs="Times New Roman"/>
        </w:rPr>
        <w:t xml:space="preserve"> figurează în cartea funciară, a fost </w:t>
      </w:r>
      <w:r w:rsidR="00273A09" w:rsidRPr="00AA792C">
        <w:rPr>
          <w:rFonts w:ascii="Times New Roman" w:hAnsi="Times New Roman" w:cs="Times New Roman"/>
        </w:rPr>
        <w:t>înființat</w:t>
      </w:r>
      <w:r w:rsidRPr="00AA792C">
        <w:rPr>
          <w:rFonts w:ascii="Times New Roman" w:hAnsi="Times New Roman" w:cs="Times New Roman"/>
        </w:rPr>
        <w:t xml:space="preserve"> în anul 1905, în conformitate cu prevederile LXIX/1898 privind folosirea comună a posesiunilor de vite. </w:t>
      </w:r>
      <w:r w:rsidR="00273A09" w:rsidRPr="00AA792C">
        <w:rPr>
          <w:rFonts w:ascii="Times New Roman" w:hAnsi="Times New Roman" w:cs="Times New Roman"/>
        </w:rPr>
        <w:t>Evidența</w:t>
      </w:r>
      <w:r w:rsidRPr="00AA792C">
        <w:rPr>
          <w:rFonts w:ascii="Times New Roman" w:hAnsi="Times New Roman" w:cs="Times New Roman"/>
        </w:rPr>
        <w:t xml:space="preserve"> composesorilor se </w:t>
      </w:r>
      <w:r w:rsidR="00273A09" w:rsidRPr="00AA792C">
        <w:rPr>
          <w:rFonts w:ascii="Times New Roman" w:hAnsi="Times New Roman" w:cs="Times New Roman"/>
        </w:rPr>
        <w:t>găsește</w:t>
      </w:r>
      <w:r w:rsidRPr="00AA792C">
        <w:rPr>
          <w:rFonts w:ascii="Times New Roman" w:hAnsi="Times New Roman" w:cs="Times New Roman"/>
        </w:rPr>
        <w:t xml:space="preserve"> în Registrul Cadastral al comunei </w:t>
      </w:r>
      <w:r w:rsidR="00273A09" w:rsidRPr="00AA792C">
        <w:rPr>
          <w:rFonts w:ascii="Times New Roman" w:hAnsi="Times New Roman" w:cs="Times New Roman"/>
        </w:rPr>
        <w:t>Merești</w:t>
      </w:r>
      <w:r w:rsidRPr="00AA792C">
        <w:rPr>
          <w:rFonts w:ascii="Times New Roman" w:hAnsi="Times New Roman" w:cs="Times New Roman"/>
        </w:rPr>
        <w:t xml:space="preserve"> din anul 1909. Composesoratul avea ca obiect de activitate, administrarea </w:t>
      </w:r>
      <w:r w:rsidR="00273A09" w:rsidRPr="00AA792C">
        <w:rPr>
          <w:rFonts w:ascii="Times New Roman" w:hAnsi="Times New Roman" w:cs="Times New Roman"/>
        </w:rPr>
        <w:t>și</w:t>
      </w:r>
      <w:r w:rsidRPr="00AA792C">
        <w:rPr>
          <w:rFonts w:ascii="Times New Roman" w:hAnsi="Times New Roman" w:cs="Times New Roman"/>
        </w:rPr>
        <w:t xml:space="preserve"> exploatarea pădurilor, asigurarea lemnelor de foc, organizarea </w:t>
      </w:r>
      <w:r w:rsidR="00273A09" w:rsidRPr="00AA792C">
        <w:rPr>
          <w:rFonts w:ascii="Times New Roman" w:hAnsi="Times New Roman" w:cs="Times New Roman"/>
        </w:rPr>
        <w:t>pășunatului</w:t>
      </w:r>
      <w:r w:rsidRPr="00AA792C">
        <w:rPr>
          <w:rFonts w:ascii="Times New Roman" w:hAnsi="Times New Roman" w:cs="Times New Roman"/>
        </w:rPr>
        <w:t xml:space="preserve">, valorificând </w:t>
      </w:r>
      <w:r w:rsidR="00273A09" w:rsidRPr="00AA792C">
        <w:rPr>
          <w:rFonts w:ascii="Times New Roman" w:hAnsi="Times New Roman" w:cs="Times New Roman"/>
        </w:rPr>
        <w:t>proporțional</w:t>
      </w:r>
      <w:r w:rsidRPr="00AA792C">
        <w:rPr>
          <w:rFonts w:ascii="Times New Roman" w:hAnsi="Times New Roman" w:cs="Times New Roman"/>
        </w:rPr>
        <w:t xml:space="preserve"> drepturile indivize ale membrilor.</w:t>
      </w:r>
    </w:p>
    <w:p w:rsidR="00C76171" w:rsidRPr="00AA792C" w:rsidRDefault="00C251F9" w:rsidP="006E1C30">
      <w:pPr>
        <w:pStyle w:val="Szvegtrzs4"/>
        <w:shd w:val="clear" w:color="auto" w:fill="auto"/>
        <w:spacing w:after="120" w:line="240" w:lineRule="auto"/>
        <w:ind w:left="40" w:right="20" w:firstLine="0"/>
        <w:jc w:val="both"/>
        <w:rPr>
          <w:rFonts w:ascii="Times New Roman" w:hAnsi="Times New Roman" w:cs="Times New Roman"/>
        </w:rPr>
      </w:pPr>
      <w:r w:rsidRPr="00AA792C">
        <w:rPr>
          <w:rFonts w:ascii="Times New Roman" w:hAnsi="Times New Roman" w:cs="Times New Roman"/>
        </w:rPr>
        <w:t xml:space="preserve">Ultima </w:t>
      </w:r>
      <w:r w:rsidR="008F7719" w:rsidRPr="00AA792C">
        <w:rPr>
          <w:rFonts w:ascii="Times New Roman" w:hAnsi="Times New Roman" w:cs="Times New Roman"/>
        </w:rPr>
        <w:t>evidență</w:t>
      </w:r>
      <w:r w:rsidRPr="00AA792C">
        <w:rPr>
          <w:rFonts w:ascii="Times New Roman" w:hAnsi="Times New Roman" w:cs="Times New Roman"/>
        </w:rPr>
        <w:t xml:space="preserve"> a drepturilor indivize a fost întocmită în anul 1948 de către casierul </w:t>
      </w:r>
      <w:r w:rsidRPr="00AA792C">
        <w:rPr>
          <w:rFonts w:ascii="Times New Roman" w:hAnsi="Times New Roman" w:cs="Times New Roman"/>
          <w:lang w:val="hu"/>
        </w:rPr>
        <w:t xml:space="preserve">Szabó Dénes, </w:t>
      </w:r>
      <w:r w:rsidRPr="00AA792C">
        <w:rPr>
          <w:rFonts w:ascii="Times New Roman" w:hAnsi="Times New Roman" w:cs="Times New Roman"/>
        </w:rPr>
        <w:t xml:space="preserve">cu ocazia </w:t>
      </w:r>
      <w:r w:rsidR="008F7719" w:rsidRPr="00AA792C">
        <w:rPr>
          <w:rFonts w:ascii="Times New Roman" w:hAnsi="Times New Roman" w:cs="Times New Roman"/>
        </w:rPr>
        <w:t>desființării</w:t>
      </w:r>
      <w:r w:rsidRPr="00AA792C">
        <w:rPr>
          <w:rFonts w:ascii="Times New Roman" w:hAnsi="Times New Roman" w:cs="Times New Roman"/>
        </w:rPr>
        <w:t xml:space="preserve"> composesoratelor, </w:t>
      </w:r>
      <w:r w:rsidR="008F7719" w:rsidRPr="00AA792C">
        <w:rPr>
          <w:rFonts w:ascii="Times New Roman" w:hAnsi="Times New Roman" w:cs="Times New Roman"/>
        </w:rPr>
        <w:t>și</w:t>
      </w:r>
      <w:r w:rsidRPr="00AA792C">
        <w:rPr>
          <w:rFonts w:ascii="Times New Roman" w:hAnsi="Times New Roman" w:cs="Times New Roman"/>
        </w:rPr>
        <w:t xml:space="preserve"> cuprinde clar </w:t>
      </w:r>
      <w:r w:rsidR="008F7719" w:rsidRPr="00AA792C">
        <w:rPr>
          <w:rFonts w:ascii="Times New Roman" w:hAnsi="Times New Roman" w:cs="Times New Roman"/>
        </w:rPr>
        <w:t>situația</w:t>
      </w:r>
      <w:r w:rsidRPr="00AA792C">
        <w:rPr>
          <w:rFonts w:ascii="Times New Roman" w:hAnsi="Times New Roman" w:cs="Times New Roman"/>
        </w:rPr>
        <w:t xml:space="preserve"> posesiunilor composesorilor la </w:t>
      </w:r>
      <w:r w:rsidR="008F7719" w:rsidRPr="00AA792C">
        <w:rPr>
          <w:rFonts w:ascii="Times New Roman" w:hAnsi="Times New Roman" w:cs="Times New Roman"/>
        </w:rPr>
        <w:t>desființare</w:t>
      </w:r>
      <w:r w:rsidRPr="00AA792C">
        <w:rPr>
          <w:rFonts w:ascii="Times New Roman" w:hAnsi="Times New Roman" w:cs="Times New Roman"/>
        </w:rPr>
        <w:t xml:space="preserve">. Această </w:t>
      </w:r>
      <w:r w:rsidR="008F7719" w:rsidRPr="00AA792C">
        <w:rPr>
          <w:rFonts w:ascii="Times New Roman" w:hAnsi="Times New Roman" w:cs="Times New Roman"/>
        </w:rPr>
        <w:t>evidență</w:t>
      </w:r>
      <w:r w:rsidRPr="00AA792C">
        <w:rPr>
          <w:rFonts w:ascii="Times New Roman" w:hAnsi="Times New Roman" w:cs="Times New Roman"/>
        </w:rPr>
        <w:t xml:space="preserve"> a fost recunoscută de Comisia pentru reconstituire a drepturilor ca act oficial în vederea repunerii în posesie a composesorilor şi </w:t>
      </w:r>
      <w:r w:rsidR="008F7719" w:rsidRPr="00AA792C">
        <w:rPr>
          <w:rFonts w:ascii="Times New Roman" w:hAnsi="Times New Roman" w:cs="Times New Roman"/>
        </w:rPr>
        <w:t>urmașilor</w:t>
      </w:r>
      <w:r w:rsidRPr="00AA792C">
        <w:rPr>
          <w:rFonts w:ascii="Times New Roman" w:hAnsi="Times New Roman" w:cs="Times New Roman"/>
        </w:rPr>
        <w:t xml:space="preserve"> acestora.</w:t>
      </w:r>
    </w:p>
    <w:p w:rsidR="00C76171" w:rsidRPr="00AA792C" w:rsidRDefault="00C251F9" w:rsidP="00044354">
      <w:pPr>
        <w:pStyle w:val="Szvegtrzs4"/>
        <w:shd w:val="clear" w:color="auto" w:fill="auto"/>
        <w:spacing w:after="240" w:line="240" w:lineRule="auto"/>
        <w:ind w:right="23" w:firstLine="0"/>
        <w:jc w:val="both"/>
        <w:rPr>
          <w:rFonts w:ascii="Times New Roman" w:hAnsi="Times New Roman" w:cs="Times New Roman"/>
        </w:rPr>
      </w:pPr>
      <w:r w:rsidRPr="009F7AF1">
        <w:rPr>
          <w:rFonts w:ascii="Times New Roman" w:hAnsi="Times New Roman" w:cs="Times New Roman"/>
          <w:b/>
        </w:rPr>
        <w:t>Art</w:t>
      </w:r>
      <w:r w:rsidR="00044354">
        <w:rPr>
          <w:rFonts w:ascii="Times New Roman" w:hAnsi="Times New Roman" w:cs="Times New Roman"/>
          <w:b/>
        </w:rPr>
        <w:t xml:space="preserve">. </w:t>
      </w:r>
      <w:r w:rsidRPr="009F7AF1">
        <w:rPr>
          <w:rFonts w:ascii="Times New Roman" w:hAnsi="Times New Roman" w:cs="Times New Roman"/>
          <w:b/>
        </w:rPr>
        <w:t>3</w:t>
      </w:r>
      <w:r w:rsidR="00920962" w:rsidRPr="009F7AF1">
        <w:rPr>
          <w:rFonts w:ascii="Times New Roman" w:hAnsi="Times New Roman" w:cs="Times New Roman"/>
          <w:b/>
        </w:rPr>
        <w:t>.</w:t>
      </w:r>
      <w:r w:rsidRPr="00AA792C">
        <w:rPr>
          <w:rFonts w:ascii="Times New Roman" w:hAnsi="Times New Roman" w:cs="Times New Roman"/>
        </w:rPr>
        <w:t xml:space="preserve"> </w:t>
      </w:r>
      <w:r w:rsidR="00920962" w:rsidRPr="00AA792C">
        <w:rPr>
          <w:rFonts w:ascii="Times New Roman" w:hAnsi="Times New Roman" w:cs="Times New Roman"/>
        </w:rPr>
        <w:t>Patrimoniul</w:t>
      </w:r>
      <w:r w:rsidR="00920962">
        <w:rPr>
          <w:rFonts w:ascii="Times New Roman" w:hAnsi="Times New Roman" w:cs="Times New Roman"/>
        </w:rPr>
        <w:t xml:space="preserve"> </w:t>
      </w:r>
      <w:r w:rsidR="00044354">
        <w:rPr>
          <w:rFonts w:ascii="Times New Roman" w:hAnsi="Times New Roman" w:cs="Times New Roman"/>
        </w:rPr>
        <w:t xml:space="preserve">COMPOSESORATULUI </w:t>
      </w:r>
      <w:r w:rsidR="00920962">
        <w:rPr>
          <w:rFonts w:ascii="Times New Roman" w:hAnsi="Times New Roman" w:cs="Times New Roman"/>
        </w:rPr>
        <w:t>MERE</w:t>
      </w:r>
      <w:r w:rsidR="00920962">
        <w:rPr>
          <w:rFonts w:ascii="Times New Roman" w:hAnsi="Times New Roman" w:cs="Times New Roman"/>
          <w:lang w:val="ro-RO"/>
        </w:rPr>
        <w:t>Ș</w:t>
      </w:r>
      <w:r w:rsidR="00920962">
        <w:rPr>
          <w:rFonts w:ascii="Times New Roman" w:hAnsi="Times New Roman" w:cs="Times New Roman"/>
        </w:rPr>
        <w:t>TI</w:t>
      </w:r>
      <w:r w:rsidR="00044354">
        <w:rPr>
          <w:rFonts w:ascii="Times New Roman" w:hAnsi="Times New Roman" w:cs="Times New Roman"/>
        </w:rPr>
        <w:t xml:space="preserve"> </w:t>
      </w:r>
      <w:r w:rsidR="00044354">
        <w:rPr>
          <w:rFonts w:ascii="Times New Roman" w:hAnsi="Times New Roman" w:cs="Times New Roman"/>
        </w:rPr>
        <w:sym w:font="Symbol" w:char="F02D"/>
      </w:r>
      <w:r w:rsidR="00044354">
        <w:rPr>
          <w:rFonts w:ascii="Times New Roman" w:hAnsi="Times New Roman" w:cs="Times New Roman"/>
        </w:rPr>
        <w:t xml:space="preserve"> </w:t>
      </w:r>
      <w:r w:rsidR="00044354">
        <w:rPr>
          <w:rFonts w:ascii="Times New Roman" w:hAnsi="Times New Roman" w:cs="Times New Roman"/>
          <w:lang w:val="hu"/>
        </w:rPr>
        <w:t xml:space="preserve">HOMORÓDALMÁSI </w:t>
      </w:r>
      <w:r w:rsidR="00920962">
        <w:rPr>
          <w:rFonts w:ascii="Times New Roman" w:hAnsi="Times New Roman" w:cs="Times New Roman"/>
          <w:lang w:val="hu"/>
        </w:rPr>
        <w:t>KÖ</w:t>
      </w:r>
      <w:r w:rsidR="00044354">
        <w:rPr>
          <w:rFonts w:ascii="Times New Roman" w:hAnsi="Times New Roman" w:cs="Times New Roman"/>
          <w:lang w:val="hu"/>
        </w:rPr>
        <w:t>ZBIRTOKOSSÁG</w:t>
      </w:r>
      <w:r w:rsidRPr="00AA792C">
        <w:rPr>
          <w:rFonts w:ascii="Times New Roman" w:hAnsi="Times New Roman" w:cs="Times New Roman"/>
        </w:rPr>
        <w:t xml:space="preserve"> este constituit din</w:t>
      </w:r>
      <w:r w:rsidR="00044354">
        <w:rPr>
          <w:rFonts w:ascii="Times New Roman" w:hAnsi="Times New Roman" w:cs="Times New Roman"/>
        </w:rPr>
        <w:t xml:space="preserve"> supraf</w:t>
      </w:r>
      <w:r w:rsidR="00624378">
        <w:rPr>
          <w:rFonts w:ascii="Times New Roman" w:hAnsi="Times New Roman" w:cs="Times New Roman"/>
        </w:rPr>
        <w:t>ețele</w:t>
      </w:r>
      <w:r w:rsidR="00044354">
        <w:rPr>
          <w:rFonts w:ascii="Times New Roman" w:hAnsi="Times New Roman" w:cs="Times New Roman"/>
        </w:rPr>
        <w:t xml:space="preserve"> de pădur</w:t>
      </w:r>
      <w:r w:rsidR="00624378">
        <w:rPr>
          <w:rFonts w:ascii="Times New Roman" w:hAnsi="Times New Roman" w:cs="Times New Roman"/>
        </w:rPr>
        <w:t>i și pășuni</w:t>
      </w:r>
      <w:r w:rsidR="00044354">
        <w:rPr>
          <w:rFonts w:ascii="Times New Roman" w:hAnsi="Times New Roman" w:cs="Times New Roman"/>
        </w:rPr>
        <w:t xml:space="preserve"> redobândite și cuprinse în </w:t>
      </w:r>
      <w:r w:rsidR="00624378">
        <w:rPr>
          <w:rFonts w:ascii="Times New Roman" w:hAnsi="Times New Roman" w:cs="Times New Roman"/>
        </w:rPr>
        <w:t>A</w:t>
      </w:r>
      <w:r w:rsidR="00044354">
        <w:rPr>
          <w:rFonts w:ascii="Times New Roman" w:hAnsi="Times New Roman" w:cs="Times New Roman"/>
        </w:rPr>
        <w:t>nexa I</w:t>
      </w:r>
      <w:r w:rsidR="00624378">
        <w:rPr>
          <w:rFonts w:ascii="Times New Roman" w:hAnsi="Times New Roman" w:cs="Times New Roman"/>
        </w:rPr>
        <w:t>, respectiv pentru care au fost emise Titluri de proprietate conform legilor în vigoare, precum și din imobilele dobândite după constituire.</w:t>
      </w:r>
    </w:p>
    <w:p w:rsidR="00C76171" w:rsidRPr="00920962" w:rsidRDefault="00C251F9" w:rsidP="006E1C30">
      <w:pPr>
        <w:pStyle w:val="Szvegtrzs4"/>
        <w:shd w:val="clear" w:color="auto" w:fill="auto"/>
        <w:spacing w:after="120" w:line="240" w:lineRule="auto"/>
        <w:ind w:left="40" w:firstLine="0"/>
        <w:jc w:val="both"/>
        <w:rPr>
          <w:rFonts w:ascii="Times New Roman" w:hAnsi="Times New Roman" w:cs="Times New Roman"/>
          <w:b/>
        </w:rPr>
      </w:pPr>
      <w:r w:rsidRPr="00920962">
        <w:rPr>
          <w:rFonts w:ascii="Times New Roman" w:hAnsi="Times New Roman" w:cs="Times New Roman"/>
          <w:b/>
        </w:rPr>
        <w:t>CAPITOLUL II. MEMBR</w:t>
      </w:r>
      <w:r w:rsidR="00920962" w:rsidRPr="00920962">
        <w:rPr>
          <w:rFonts w:ascii="Times New Roman" w:hAnsi="Times New Roman" w:cs="Times New Roman"/>
          <w:b/>
        </w:rPr>
        <w:t>II</w:t>
      </w:r>
      <w:r w:rsidRPr="00920962">
        <w:rPr>
          <w:rFonts w:ascii="Times New Roman" w:hAnsi="Times New Roman" w:cs="Times New Roman"/>
          <w:b/>
        </w:rPr>
        <w:t xml:space="preserve"> COMPOSESO</w:t>
      </w:r>
      <w:r w:rsidR="00920962" w:rsidRPr="00920962">
        <w:rPr>
          <w:rFonts w:ascii="Times New Roman" w:hAnsi="Times New Roman" w:cs="Times New Roman"/>
          <w:b/>
        </w:rPr>
        <w:t>RI.</w:t>
      </w:r>
      <w:r w:rsidRPr="00920962">
        <w:rPr>
          <w:rFonts w:ascii="Times New Roman" w:hAnsi="Times New Roman" w:cs="Times New Roman"/>
          <w:b/>
        </w:rPr>
        <w:t xml:space="preserve"> DREPTURILE ŞI OBLIGAŢIILE ACESTORA</w:t>
      </w:r>
    </w:p>
    <w:p w:rsidR="008F7719" w:rsidRDefault="00920962" w:rsidP="00920962">
      <w:pPr>
        <w:pStyle w:val="Szvegtrzs4"/>
        <w:shd w:val="clear" w:color="auto" w:fill="auto"/>
        <w:spacing w:after="120" w:line="240" w:lineRule="auto"/>
        <w:ind w:right="40" w:firstLine="0"/>
        <w:jc w:val="both"/>
        <w:rPr>
          <w:rFonts w:ascii="Times New Roman" w:hAnsi="Times New Roman" w:cs="Times New Roman"/>
        </w:rPr>
      </w:pPr>
      <w:r w:rsidRPr="009F7AF1">
        <w:rPr>
          <w:rFonts w:ascii="Times New Roman" w:hAnsi="Times New Roman" w:cs="Times New Roman"/>
          <w:b/>
        </w:rPr>
        <w:t>Ar</w:t>
      </w:r>
      <w:r w:rsidR="009F7AF1" w:rsidRPr="009F7AF1">
        <w:rPr>
          <w:rFonts w:ascii="Times New Roman" w:hAnsi="Times New Roman" w:cs="Times New Roman"/>
          <w:b/>
        </w:rPr>
        <w:t>t</w:t>
      </w:r>
      <w:r w:rsidRPr="009F7AF1">
        <w:rPr>
          <w:rFonts w:ascii="Times New Roman" w:hAnsi="Times New Roman" w:cs="Times New Roman"/>
          <w:b/>
        </w:rPr>
        <w:t>.</w:t>
      </w:r>
      <w:r w:rsidR="00044354">
        <w:rPr>
          <w:rFonts w:ascii="Times New Roman" w:hAnsi="Times New Roman" w:cs="Times New Roman"/>
          <w:b/>
        </w:rPr>
        <w:t xml:space="preserve"> </w:t>
      </w:r>
      <w:r w:rsidRPr="009F7AF1">
        <w:rPr>
          <w:rFonts w:ascii="Times New Roman" w:hAnsi="Times New Roman" w:cs="Times New Roman"/>
          <w:b/>
        </w:rPr>
        <w:t>4.</w:t>
      </w:r>
      <w:r>
        <w:rPr>
          <w:rFonts w:ascii="Times New Roman" w:hAnsi="Times New Roman" w:cs="Times New Roman"/>
        </w:rPr>
        <w:t xml:space="preserve"> Membrii </w:t>
      </w:r>
      <w:r w:rsidR="00C251F9" w:rsidRPr="00AA792C">
        <w:rPr>
          <w:rFonts w:ascii="Times New Roman" w:hAnsi="Times New Roman" w:cs="Times New Roman"/>
        </w:rPr>
        <w:t xml:space="preserve">composesoratului, </w:t>
      </w:r>
      <w:r w:rsidRPr="00AA792C">
        <w:rPr>
          <w:rFonts w:ascii="Times New Roman" w:hAnsi="Times New Roman" w:cs="Times New Roman"/>
        </w:rPr>
        <w:t>denumiți</w:t>
      </w:r>
      <w:r w:rsidR="00C251F9" w:rsidRPr="00AA792C">
        <w:rPr>
          <w:rFonts w:ascii="Times New Roman" w:hAnsi="Times New Roman" w:cs="Times New Roman"/>
        </w:rPr>
        <w:t xml:space="preserve"> în continuare composesori, pot </w:t>
      </w:r>
      <w:r w:rsidR="008F7719">
        <w:rPr>
          <w:rFonts w:ascii="Times New Roman" w:hAnsi="Times New Roman" w:cs="Times New Roman"/>
        </w:rPr>
        <w:t xml:space="preserve">fi </w:t>
      </w:r>
      <w:r w:rsidR="00C251F9" w:rsidRPr="00AA792C">
        <w:rPr>
          <w:rFonts w:ascii="Times New Roman" w:hAnsi="Times New Roman" w:cs="Times New Roman"/>
        </w:rPr>
        <w:t xml:space="preserve">persoane fizice sau juridice, cu </w:t>
      </w:r>
      <w:r w:rsidR="008F7719" w:rsidRPr="00AA792C">
        <w:rPr>
          <w:rFonts w:ascii="Times New Roman" w:hAnsi="Times New Roman" w:cs="Times New Roman"/>
        </w:rPr>
        <w:t>condiția</w:t>
      </w:r>
      <w:r w:rsidR="00C251F9" w:rsidRPr="00AA792C">
        <w:rPr>
          <w:rFonts w:ascii="Times New Roman" w:hAnsi="Times New Roman" w:cs="Times New Roman"/>
        </w:rPr>
        <w:t xml:space="preserve"> ca ponderea drepturilor </w:t>
      </w:r>
      <w:r w:rsidR="008F7719" w:rsidRPr="00AA792C">
        <w:rPr>
          <w:rFonts w:ascii="Times New Roman" w:hAnsi="Times New Roman" w:cs="Times New Roman"/>
        </w:rPr>
        <w:t>deținute</w:t>
      </w:r>
      <w:r w:rsidR="00C251F9" w:rsidRPr="00AA792C">
        <w:rPr>
          <w:rFonts w:ascii="Times New Roman" w:hAnsi="Times New Roman" w:cs="Times New Roman"/>
        </w:rPr>
        <w:t xml:space="preserve"> </w:t>
      </w:r>
      <w:r w:rsidR="008F7719">
        <w:rPr>
          <w:rFonts w:ascii="Times New Roman" w:hAnsi="Times New Roman" w:cs="Times New Roman"/>
        </w:rPr>
        <w:t>de</w:t>
      </w:r>
      <w:r w:rsidR="00C251F9" w:rsidRPr="00AA792C">
        <w:rPr>
          <w:rFonts w:ascii="Times New Roman" w:hAnsi="Times New Roman" w:cs="Times New Roman"/>
        </w:rPr>
        <w:t xml:space="preserve"> composesorii persoane juridice să nu </w:t>
      </w:r>
      <w:r w:rsidR="008F7719" w:rsidRPr="00AA792C">
        <w:rPr>
          <w:rFonts w:ascii="Times New Roman" w:hAnsi="Times New Roman" w:cs="Times New Roman"/>
        </w:rPr>
        <w:t>depășească</w:t>
      </w:r>
      <w:r w:rsidR="008F7719">
        <w:rPr>
          <w:rFonts w:ascii="Times New Roman" w:hAnsi="Times New Roman" w:cs="Times New Roman"/>
        </w:rPr>
        <w:t xml:space="preserve"> 10% din totalul drepturilor</w:t>
      </w:r>
      <w:r w:rsidR="00C251F9" w:rsidRPr="00AA792C">
        <w:rPr>
          <w:rFonts w:ascii="Times New Roman" w:hAnsi="Times New Roman" w:cs="Times New Roman"/>
        </w:rPr>
        <w:t xml:space="preserve"> membrilor composesori, cu </w:t>
      </w:r>
      <w:r w:rsidR="008F7719" w:rsidRPr="00AA792C">
        <w:rPr>
          <w:rFonts w:ascii="Times New Roman" w:hAnsi="Times New Roman" w:cs="Times New Roman"/>
        </w:rPr>
        <w:t>excepția</w:t>
      </w:r>
      <w:r w:rsidR="00C251F9" w:rsidRPr="00AA792C">
        <w:rPr>
          <w:rFonts w:ascii="Times New Roman" w:hAnsi="Times New Roman" w:cs="Times New Roman"/>
        </w:rPr>
        <w:t xml:space="preserve"> </w:t>
      </w:r>
      <w:r w:rsidR="008F7719" w:rsidRPr="00AA792C">
        <w:rPr>
          <w:rFonts w:ascii="Times New Roman" w:hAnsi="Times New Roman" w:cs="Times New Roman"/>
        </w:rPr>
        <w:t>organizațiilor</w:t>
      </w:r>
      <w:r w:rsidR="00C251F9" w:rsidRPr="00AA792C">
        <w:rPr>
          <w:rFonts w:ascii="Times New Roman" w:hAnsi="Times New Roman" w:cs="Times New Roman"/>
        </w:rPr>
        <w:t xml:space="preserve"> </w:t>
      </w:r>
      <w:r w:rsidR="008F7719" w:rsidRPr="00AA792C">
        <w:rPr>
          <w:rFonts w:ascii="Times New Roman" w:hAnsi="Times New Roman" w:cs="Times New Roman"/>
        </w:rPr>
        <w:t>bisericești</w:t>
      </w:r>
      <w:r w:rsidR="00C251F9" w:rsidRPr="00AA792C">
        <w:rPr>
          <w:rFonts w:ascii="Times New Roman" w:hAnsi="Times New Roman" w:cs="Times New Roman"/>
        </w:rPr>
        <w:t xml:space="preserve"> </w:t>
      </w:r>
      <w:r w:rsidR="008F7719" w:rsidRPr="00AA792C">
        <w:rPr>
          <w:rFonts w:ascii="Times New Roman" w:hAnsi="Times New Roman" w:cs="Times New Roman"/>
        </w:rPr>
        <w:t>și</w:t>
      </w:r>
      <w:r w:rsidR="008F7719">
        <w:rPr>
          <w:rFonts w:ascii="Times New Roman" w:hAnsi="Times New Roman" w:cs="Times New Roman"/>
        </w:rPr>
        <w:t xml:space="preserve"> ins</w:t>
      </w:r>
      <w:r w:rsidR="008F7719" w:rsidRPr="00AA792C">
        <w:rPr>
          <w:rFonts w:ascii="Times New Roman" w:hAnsi="Times New Roman" w:cs="Times New Roman"/>
        </w:rPr>
        <w:t>tituțiilor</w:t>
      </w:r>
      <w:r w:rsidR="00C251F9" w:rsidRPr="00AA792C">
        <w:rPr>
          <w:rFonts w:ascii="Times New Roman" w:hAnsi="Times New Roman" w:cs="Times New Roman"/>
        </w:rPr>
        <w:t xml:space="preserve"> publice locale. </w:t>
      </w:r>
    </w:p>
    <w:p w:rsidR="008F7719" w:rsidRDefault="008F7719" w:rsidP="00920962">
      <w:pPr>
        <w:pStyle w:val="Szvegtrzs4"/>
        <w:shd w:val="clear" w:color="auto" w:fill="auto"/>
        <w:spacing w:after="120" w:line="240" w:lineRule="auto"/>
        <w:ind w:right="40" w:firstLine="0"/>
        <w:jc w:val="both"/>
        <w:rPr>
          <w:rFonts w:ascii="Times New Roman" w:hAnsi="Times New Roman" w:cs="Times New Roman"/>
        </w:rPr>
      </w:pPr>
      <w:r>
        <w:rPr>
          <w:rFonts w:ascii="Times New Roman" w:hAnsi="Times New Roman" w:cs="Times New Roman"/>
        </w:rPr>
        <w:lastRenderedPageBreak/>
        <w:t xml:space="preserve">Numele, </w:t>
      </w:r>
      <w:r w:rsidR="00C251F9" w:rsidRPr="00AA792C">
        <w:rPr>
          <w:rFonts w:ascii="Times New Roman" w:hAnsi="Times New Roman" w:cs="Times New Roman"/>
        </w:rPr>
        <w:t>prenumele,</w:t>
      </w:r>
      <w:r>
        <w:rPr>
          <w:rFonts w:ascii="Times New Roman" w:hAnsi="Times New Roman" w:cs="Times New Roman"/>
        </w:rPr>
        <w:t xml:space="preserve"> </w:t>
      </w:r>
      <w:r w:rsidR="00C251F9" w:rsidRPr="00AA792C">
        <w:rPr>
          <w:rFonts w:ascii="Times New Roman" w:hAnsi="Times New Roman" w:cs="Times New Roman"/>
        </w:rPr>
        <w:t xml:space="preserve">adresa respectiv denumirea </w:t>
      </w:r>
      <w:r w:rsidRPr="00AA792C">
        <w:rPr>
          <w:rFonts w:ascii="Times New Roman" w:hAnsi="Times New Roman" w:cs="Times New Roman"/>
        </w:rPr>
        <w:t>și</w:t>
      </w:r>
      <w:r w:rsidR="00C251F9" w:rsidRPr="00AA792C">
        <w:rPr>
          <w:rFonts w:ascii="Times New Roman" w:hAnsi="Times New Roman" w:cs="Times New Roman"/>
        </w:rPr>
        <w:t xml:space="preserve"> sediul </w:t>
      </w:r>
      <w:r w:rsidRPr="00AA792C">
        <w:rPr>
          <w:rFonts w:ascii="Times New Roman" w:hAnsi="Times New Roman" w:cs="Times New Roman"/>
        </w:rPr>
        <w:t>și</w:t>
      </w:r>
      <w:r>
        <w:rPr>
          <w:rFonts w:ascii="Times New Roman" w:hAnsi="Times New Roman" w:cs="Times New Roman"/>
        </w:rPr>
        <w:t xml:space="preserve"> </w:t>
      </w:r>
      <w:r w:rsidR="00C251F9" w:rsidRPr="00AA792C">
        <w:rPr>
          <w:rFonts w:ascii="Times New Roman" w:hAnsi="Times New Roman" w:cs="Times New Roman"/>
        </w:rPr>
        <w:t xml:space="preserve">celelalte date precum </w:t>
      </w:r>
      <w:r w:rsidRPr="00AA792C">
        <w:rPr>
          <w:rFonts w:ascii="Times New Roman" w:hAnsi="Times New Roman" w:cs="Times New Roman"/>
        </w:rPr>
        <w:t>și</w:t>
      </w:r>
      <w:r w:rsidR="00C251F9" w:rsidRPr="00AA792C">
        <w:rPr>
          <w:rFonts w:ascii="Times New Roman" w:hAnsi="Times New Roman" w:cs="Times New Roman"/>
        </w:rPr>
        <w:t xml:space="preserve"> drepturile indivize ale fiecărui composesor sunt </w:t>
      </w:r>
      <w:r w:rsidRPr="00AA792C">
        <w:rPr>
          <w:rFonts w:ascii="Times New Roman" w:hAnsi="Times New Roman" w:cs="Times New Roman"/>
        </w:rPr>
        <w:t>evidențiate</w:t>
      </w:r>
      <w:r w:rsidR="00C251F9" w:rsidRPr="00AA792C">
        <w:rPr>
          <w:rFonts w:ascii="Times New Roman" w:hAnsi="Times New Roman" w:cs="Times New Roman"/>
        </w:rPr>
        <w:t xml:space="preserve"> în Registrul </w:t>
      </w:r>
      <w:r w:rsidRPr="00AA792C">
        <w:rPr>
          <w:rFonts w:ascii="Times New Roman" w:hAnsi="Times New Roman" w:cs="Times New Roman"/>
        </w:rPr>
        <w:t>Co</w:t>
      </w:r>
      <w:r>
        <w:rPr>
          <w:rFonts w:ascii="Times New Roman" w:hAnsi="Times New Roman" w:cs="Times New Roman"/>
        </w:rPr>
        <w:t>m</w:t>
      </w:r>
      <w:r w:rsidRPr="00AA792C">
        <w:rPr>
          <w:rFonts w:ascii="Times New Roman" w:hAnsi="Times New Roman" w:cs="Times New Roman"/>
        </w:rPr>
        <w:t>posesorilor</w:t>
      </w:r>
      <w:r w:rsidR="00C251F9" w:rsidRPr="00AA792C">
        <w:rPr>
          <w:rFonts w:ascii="Times New Roman" w:hAnsi="Times New Roman" w:cs="Times New Roman"/>
        </w:rPr>
        <w:t xml:space="preserve"> care face parte integrantă din </w:t>
      </w:r>
      <w:r w:rsidRPr="00AA792C">
        <w:rPr>
          <w:rFonts w:ascii="Times New Roman" w:hAnsi="Times New Roman" w:cs="Times New Roman"/>
        </w:rPr>
        <w:t>prezentul</w:t>
      </w:r>
      <w:r w:rsidR="00C251F9" w:rsidRPr="00AA792C">
        <w:rPr>
          <w:rFonts w:ascii="Times New Roman" w:hAnsi="Times New Roman" w:cs="Times New Roman"/>
        </w:rPr>
        <w:t xml:space="preserve"> Statut. </w:t>
      </w:r>
    </w:p>
    <w:p w:rsidR="00C76171" w:rsidRPr="00AA792C" w:rsidRDefault="00C251F9" w:rsidP="00920962">
      <w:pPr>
        <w:pStyle w:val="Szvegtrzs4"/>
        <w:shd w:val="clear" w:color="auto" w:fill="auto"/>
        <w:spacing w:after="120" w:line="240" w:lineRule="auto"/>
        <w:ind w:right="40" w:firstLine="0"/>
        <w:jc w:val="both"/>
        <w:rPr>
          <w:rFonts w:ascii="Times New Roman" w:hAnsi="Times New Roman" w:cs="Times New Roman"/>
        </w:rPr>
      </w:pPr>
      <w:r w:rsidRPr="00AA792C">
        <w:rPr>
          <w:rFonts w:ascii="Times New Roman" w:hAnsi="Times New Roman" w:cs="Times New Roman"/>
        </w:rPr>
        <w:t>R</w:t>
      </w:r>
      <w:r w:rsidR="008F7719">
        <w:rPr>
          <w:rFonts w:ascii="Times New Roman" w:hAnsi="Times New Roman" w:cs="Times New Roman"/>
        </w:rPr>
        <w:t xml:space="preserve">egistrul </w:t>
      </w:r>
      <w:r w:rsidR="00624378">
        <w:rPr>
          <w:rFonts w:ascii="Times New Roman" w:hAnsi="Times New Roman" w:cs="Times New Roman"/>
        </w:rPr>
        <w:t>C</w:t>
      </w:r>
      <w:r w:rsidR="008F7719">
        <w:rPr>
          <w:rFonts w:ascii="Times New Roman" w:hAnsi="Times New Roman" w:cs="Times New Roman"/>
        </w:rPr>
        <w:t>omposesorilor poate fi</w:t>
      </w:r>
      <w:r w:rsidRPr="00AA792C">
        <w:rPr>
          <w:rFonts w:ascii="Times New Roman" w:hAnsi="Times New Roman" w:cs="Times New Roman"/>
        </w:rPr>
        <w:t xml:space="preserve"> modificat numai cu acordul Adunării Generale pe bază de acte de vânzare-cumpărare încheiate cu respectarea prevederilor prezentei, precum şi în baza actelor de </w:t>
      </w:r>
      <w:r w:rsidR="008F7719" w:rsidRPr="00AA792C">
        <w:rPr>
          <w:rFonts w:ascii="Times New Roman" w:hAnsi="Times New Roman" w:cs="Times New Roman"/>
        </w:rPr>
        <w:t>moștenire</w:t>
      </w:r>
      <w:r w:rsidRPr="00AA792C">
        <w:rPr>
          <w:rFonts w:ascii="Times New Roman" w:hAnsi="Times New Roman" w:cs="Times New Roman"/>
        </w:rPr>
        <w:t xml:space="preserve"> </w:t>
      </w:r>
      <w:r w:rsidR="00624378">
        <w:rPr>
          <w:rFonts w:ascii="Times New Roman" w:hAnsi="Times New Roman" w:cs="Times New Roman"/>
        </w:rPr>
        <w:t xml:space="preserve">și pe bază de acte de donație, </w:t>
      </w:r>
      <w:r w:rsidRPr="00AA792C">
        <w:rPr>
          <w:rFonts w:ascii="Times New Roman" w:hAnsi="Times New Roman" w:cs="Times New Roman"/>
        </w:rPr>
        <w:t xml:space="preserve">sau de pierdere a drepturilor composesorale prin hotărâri </w:t>
      </w:r>
      <w:r w:rsidR="008F7719" w:rsidRPr="00AA792C">
        <w:rPr>
          <w:rFonts w:ascii="Times New Roman" w:hAnsi="Times New Roman" w:cs="Times New Roman"/>
        </w:rPr>
        <w:t>judecătorești</w:t>
      </w:r>
      <w:r w:rsidRPr="00AA792C">
        <w:rPr>
          <w:rFonts w:ascii="Times New Roman" w:hAnsi="Times New Roman" w:cs="Times New Roman"/>
        </w:rPr>
        <w:t xml:space="preserve"> definitive, după caz.</w:t>
      </w:r>
    </w:p>
    <w:p w:rsidR="008F7719" w:rsidRDefault="008F7719" w:rsidP="008F7719">
      <w:pPr>
        <w:pStyle w:val="Szvegtrzs4"/>
        <w:shd w:val="clear" w:color="auto" w:fill="auto"/>
        <w:spacing w:after="120" w:line="240" w:lineRule="auto"/>
        <w:ind w:right="40" w:firstLine="0"/>
        <w:jc w:val="both"/>
        <w:rPr>
          <w:rFonts w:ascii="Times New Roman" w:hAnsi="Times New Roman" w:cs="Times New Roman"/>
        </w:rPr>
      </w:pPr>
      <w:r w:rsidRPr="00AA792C">
        <w:rPr>
          <w:rFonts w:ascii="Times New Roman" w:hAnsi="Times New Roman" w:cs="Times New Roman"/>
        </w:rPr>
        <w:t>Anual</w:t>
      </w:r>
      <w:r w:rsidR="00C251F9" w:rsidRPr="00AA792C">
        <w:rPr>
          <w:rFonts w:ascii="Times New Roman" w:hAnsi="Times New Roman" w:cs="Times New Roman"/>
        </w:rPr>
        <w:t xml:space="preserve">, după Adunarea Generală ordinară, la solicitarea Consiliului de </w:t>
      </w:r>
      <w:r w:rsidRPr="00AA792C">
        <w:rPr>
          <w:rFonts w:ascii="Times New Roman" w:hAnsi="Times New Roman" w:cs="Times New Roman"/>
        </w:rPr>
        <w:t>Administrație</w:t>
      </w:r>
      <w:r w:rsidR="00C251F9" w:rsidRPr="00AA792C">
        <w:rPr>
          <w:rFonts w:ascii="Times New Roman" w:hAnsi="Times New Roman" w:cs="Times New Roman"/>
        </w:rPr>
        <w:t xml:space="preserve">, Registrul </w:t>
      </w:r>
      <w:r w:rsidR="00624378">
        <w:rPr>
          <w:rFonts w:ascii="Times New Roman" w:hAnsi="Times New Roman" w:cs="Times New Roman"/>
        </w:rPr>
        <w:t>C</w:t>
      </w:r>
      <w:r w:rsidR="00C251F9" w:rsidRPr="00AA792C">
        <w:rPr>
          <w:rFonts w:ascii="Times New Roman" w:hAnsi="Times New Roman" w:cs="Times New Roman"/>
        </w:rPr>
        <w:t xml:space="preserve">omposesorilor va fi actualizat. </w:t>
      </w:r>
    </w:p>
    <w:p w:rsidR="00C76171" w:rsidRPr="00AA792C" w:rsidRDefault="00C251F9" w:rsidP="008F7719">
      <w:pPr>
        <w:pStyle w:val="Szvegtrzs4"/>
        <w:shd w:val="clear" w:color="auto" w:fill="auto"/>
        <w:spacing w:after="120" w:line="240" w:lineRule="auto"/>
        <w:ind w:right="40" w:firstLine="0"/>
        <w:jc w:val="both"/>
        <w:rPr>
          <w:rFonts w:ascii="Times New Roman" w:hAnsi="Times New Roman" w:cs="Times New Roman"/>
        </w:rPr>
      </w:pPr>
      <w:r w:rsidRPr="00AA792C">
        <w:rPr>
          <w:rFonts w:ascii="Times New Roman" w:hAnsi="Times New Roman" w:cs="Times New Roman"/>
        </w:rPr>
        <w:t>Plata</w:t>
      </w:r>
      <w:r w:rsidR="008F7719">
        <w:rPr>
          <w:rFonts w:ascii="Times New Roman" w:hAnsi="Times New Roman" w:cs="Times New Roman"/>
        </w:rPr>
        <w:t xml:space="preserve"> se</w:t>
      </w:r>
      <w:r w:rsidRPr="00AA792C">
        <w:rPr>
          <w:rFonts w:ascii="Times New Roman" w:hAnsi="Times New Roman" w:cs="Times New Roman"/>
        </w:rPr>
        <w:t xml:space="preserve"> va face în lei, la cursul din ziua </w:t>
      </w:r>
      <w:r w:rsidR="008F7719" w:rsidRPr="00AA792C">
        <w:rPr>
          <w:rFonts w:ascii="Times New Roman" w:hAnsi="Times New Roman" w:cs="Times New Roman"/>
        </w:rPr>
        <w:t>plății</w:t>
      </w:r>
      <w:r w:rsidR="008F7719">
        <w:rPr>
          <w:rFonts w:ascii="Times New Roman" w:hAnsi="Times New Roman" w:cs="Times New Roman"/>
        </w:rPr>
        <w:t>. Neach</w:t>
      </w:r>
      <w:r w:rsidRPr="00AA792C">
        <w:rPr>
          <w:rFonts w:ascii="Times New Roman" w:hAnsi="Times New Roman" w:cs="Times New Roman"/>
        </w:rPr>
        <w:t>itarea sumei în termenul stabilit duce la pierderea a</w:t>
      </w:r>
      <w:r w:rsidR="008F7719">
        <w:rPr>
          <w:rFonts w:ascii="Times New Roman" w:hAnsi="Times New Roman" w:cs="Times New Roman"/>
        </w:rPr>
        <w:t>supra drepturilor indivize ale c</w:t>
      </w:r>
      <w:r w:rsidRPr="00AA792C">
        <w:rPr>
          <w:rFonts w:ascii="Times New Roman" w:hAnsi="Times New Roman" w:cs="Times New Roman"/>
        </w:rPr>
        <w:t>omposesorului.</w:t>
      </w:r>
    </w:p>
    <w:p w:rsidR="00C76171" w:rsidRPr="00AA792C" w:rsidRDefault="008F7719" w:rsidP="008F7719">
      <w:pPr>
        <w:pStyle w:val="Szvegtrzs4"/>
        <w:shd w:val="clear" w:color="auto" w:fill="auto"/>
        <w:spacing w:after="120" w:line="240" w:lineRule="auto"/>
        <w:ind w:right="40" w:firstLine="0"/>
        <w:jc w:val="both"/>
        <w:rPr>
          <w:rFonts w:ascii="Times New Roman" w:hAnsi="Times New Roman" w:cs="Times New Roman"/>
        </w:rPr>
      </w:pPr>
      <w:r w:rsidRPr="009F7AF1">
        <w:rPr>
          <w:rFonts w:ascii="Times New Roman" w:hAnsi="Times New Roman" w:cs="Times New Roman"/>
          <w:b/>
        </w:rPr>
        <w:t>Art. 5.</w:t>
      </w:r>
      <w:r w:rsidR="00C251F9" w:rsidRPr="00AA792C">
        <w:rPr>
          <w:rFonts w:ascii="Times New Roman" w:hAnsi="Times New Roman" w:cs="Times New Roman"/>
        </w:rPr>
        <w:t xml:space="preserve"> Vânzările-cumpărările drepturilor indivize ale </w:t>
      </w:r>
      <w:r w:rsidRPr="00AA792C">
        <w:rPr>
          <w:rFonts w:ascii="Times New Roman" w:hAnsi="Times New Roman" w:cs="Times New Roman"/>
        </w:rPr>
        <w:t>membrilor</w:t>
      </w:r>
      <w:r w:rsidR="00C251F9" w:rsidRPr="00AA792C">
        <w:rPr>
          <w:rFonts w:ascii="Times New Roman" w:hAnsi="Times New Roman" w:cs="Times New Roman"/>
        </w:rPr>
        <w:t xml:space="preserve"> composesori se fac cu respectarea </w:t>
      </w:r>
      <w:r w:rsidRPr="00AA792C">
        <w:rPr>
          <w:rFonts w:ascii="Times New Roman" w:hAnsi="Times New Roman" w:cs="Times New Roman"/>
        </w:rPr>
        <w:t>condițiilor</w:t>
      </w:r>
      <w:r w:rsidR="00C251F9" w:rsidRPr="00AA792C">
        <w:rPr>
          <w:rFonts w:ascii="Times New Roman" w:hAnsi="Times New Roman" w:cs="Times New Roman"/>
        </w:rPr>
        <w:t xml:space="preserve"> cuprinse în art.</w:t>
      </w:r>
      <w:r>
        <w:rPr>
          <w:rFonts w:ascii="Times New Roman" w:hAnsi="Times New Roman" w:cs="Times New Roman"/>
        </w:rPr>
        <w:t xml:space="preserve"> </w:t>
      </w:r>
      <w:r w:rsidR="00C251F9" w:rsidRPr="00AA792C">
        <w:rPr>
          <w:rFonts w:ascii="Times New Roman" w:hAnsi="Times New Roman" w:cs="Times New Roman"/>
        </w:rPr>
        <w:t xml:space="preserve">6. în următoarele </w:t>
      </w:r>
      <w:r w:rsidRPr="00AA792C">
        <w:rPr>
          <w:rFonts w:ascii="Times New Roman" w:hAnsi="Times New Roman" w:cs="Times New Roman"/>
        </w:rPr>
        <w:t>condiții</w:t>
      </w:r>
      <w:r w:rsidR="009F7AF1">
        <w:rPr>
          <w:rFonts w:ascii="Times New Roman" w:hAnsi="Times New Roman" w:cs="Times New Roman"/>
        </w:rPr>
        <w:t>:</w:t>
      </w:r>
    </w:p>
    <w:p w:rsidR="009F7AF1" w:rsidRDefault="00687DB1" w:rsidP="006945CC">
      <w:pPr>
        <w:pStyle w:val="Szvegtrzs4"/>
        <w:numPr>
          <w:ilvl w:val="0"/>
          <w:numId w:val="5"/>
        </w:numPr>
        <w:shd w:val="clear" w:color="auto" w:fill="auto"/>
        <w:tabs>
          <w:tab w:val="left" w:pos="1081"/>
        </w:tabs>
        <w:spacing w:after="0" w:line="240" w:lineRule="auto"/>
        <w:ind w:right="40"/>
        <w:jc w:val="both"/>
        <w:rPr>
          <w:rFonts w:ascii="Times New Roman" w:hAnsi="Times New Roman" w:cs="Times New Roman"/>
        </w:rPr>
      </w:pPr>
      <w:r>
        <w:rPr>
          <w:rFonts w:ascii="Times New Roman" w:hAnsi="Times New Roman" w:cs="Times New Roman"/>
        </w:rPr>
        <w:t>S</w:t>
      </w:r>
      <w:r w:rsidR="00C251F9" w:rsidRPr="00AA792C">
        <w:rPr>
          <w:rFonts w:ascii="Times New Roman" w:hAnsi="Times New Roman" w:cs="Times New Roman"/>
        </w:rPr>
        <w:t>uprafaţa şi drepturile dobâ</w:t>
      </w:r>
      <w:r w:rsidR="009F7AF1">
        <w:rPr>
          <w:rFonts w:ascii="Times New Roman" w:hAnsi="Times New Roman" w:cs="Times New Roman"/>
        </w:rPr>
        <w:t>ndite de un membru composesor nu</w:t>
      </w:r>
      <w:r w:rsidR="00C251F9" w:rsidRPr="00AA792C">
        <w:rPr>
          <w:rFonts w:ascii="Times New Roman" w:hAnsi="Times New Roman" w:cs="Times New Roman"/>
        </w:rPr>
        <w:t xml:space="preserve"> pot depăşi </w:t>
      </w:r>
      <w:r w:rsidR="00276633">
        <w:rPr>
          <w:rFonts w:ascii="Times New Roman" w:hAnsi="Times New Roman" w:cs="Times New Roman"/>
        </w:rPr>
        <w:t>2</w:t>
      </w:r>
      <w:r w:rsidR="00C251F9" w:rsidRPr="00AA792C">
        <w:rPr>
          <w:rFonts w:ascii="Times New Roman" w:hAnsi="Times New Roman" w:cs="Times New Roman"/>
        </w:rPr>
        <w:t>% din patrimoniul composesoratului respectiv din totalul drepturilor</w:t>
      </w:r>
      <w:r w:rsidR="009F7AF1">
        <w:rPr>
          <w:rFonts w:ascii="Times New Roman" w:hAnsi="Times New Roman" w:cs="Times New Roman"/>
        </w:rPr>
        <w:t xml:space="preserve"> </w:t>
      </w:r>
      <w:r>
        <w:rPr>
          <w:rFonts w:ascii="Times New Roman" w:hAnsi="Times New Roman" w:cs="Times New Roman"/>
        </w:rPr>
        <w:t>indivize.</w:t>
      </w:r>
    </w:p>
    <w:p w:rsidR="00276633" w:rsidRPr="00276633" w:rsidRDefault="00687DB1" w:rsidP="006945CC">
      <w:pPr>
        <w:pStyle w:val="Szvegtrzs4"/>
        <w:numPr>
          <w:ilvl w:val="0"/>
          <w:numId w:val="5"/>
        </w:numPr>
        <w:shd w:val="clear" w:color="auto" w:fill="auto"/>
        <w:tabs>
          <w:tab w:val="left" w:pos="1081"/>
        </w:tabs>
        <w:spacing w:after="0" w:line="240" w:lineRule="auto"/>
        <w:ind w:right="40"/>
        <w:jc w:val="both"/>
        <w:rPr>
          <w:rFonts w:ascii="Times New Roman" w:hAnsi="Times New Roman" w:cs="Times New Roman"/>
        </w:rPr>
      </w:pPr>
      <w:r>
        <w:rPr>
          <w:rFonts w:ascii="Times New Roman" w:hAnsi="Times New Roman" w:cs="Times New Roman"/>
        </w:rPr>
        <w:t>Î</w:t>
      </w:r>
      <w:r w:rsidR="00C251F9" w:rsidRPr="009F7AF1">
        <w:rPr>
          <w:rFonts w:ascii="Times New Roman" w:hAnsi="Times New Roman" w:cs="Times New Roman"/>
        </w:rPr>
        <w:t>nstrăinarea drepturi</w:t>
      </w:r>
      <w:r w:rsidR="009F7AF1">
        <w:rPr>
          <w:rFonts w:ascii="Times New Roman" w:hAnsi="Times New Roman" w:cs="Times New Roman"/>
        </w:rPr>
        <w:t>lor composesorale se face numai</w:t>
      </w:r>
      <w:r w:rsidR="00C251F9" w:rsidRPr="009F7AF1">
        <w:rPr>
          <w:rFonts w:ascii="Times New Roman" w:hAnsi="Times New Roman" w:cs="Times New Roman"/>
        </w:rPr>
        <w:t xml:space="preserve"> </w:t>
      </w:r>
      <w:r w:rsidR="009F7AF1">
        <w:rPr>
          <w:rFonts w:ascii="Times New Roman" w:hAnsi="Times New Roman" w:cs="Times New Roman"/>
        </w:rPr>
        <w:t>între membrii composesori</w:t>
      </w:r>
      <w:r w:rsidR="00276633">
        <w:rPr>
          <w:rFonts w:ascii="Times New Roman" w:hAnsi="Times New Roman" w:cs="Times New Roman"/>
        </w:rPr>
        <w:t>, prin acte de vânzare-cumpărare conform prevederilor prezentului statut, sau prin acte de donație sau moștenire către descendenții în linie dreaptă a acestora. Nu se admite înstrăinarea drepturilor composesorale prin donație sau moștenire persoanelor care nu sunt descendenți în linie dreaptă a membrilor composesori. În cazul în care un memberu composesor nu are descendenți în linie dreaptă, înstrăinarea drepturilor composesorale se poate realiza prin vânzare-cumpărare către un alt membru composesor sau către Composesoratul Merești – Hom</w:t>
      </w:r>
      <w:r w:rsidR="00276633">
        <w:rPr>
          <w:rFonts w:ascii="Times New Roman" w:hAnsi="Times New Roman" w:cs="Times New Roman"/>
          <w:lang w:val="hu-HU"/>
        </w:rPr>
        <w:t>oródalmási Közbirtokosság</w:t>
      </w:r>
      <w:r w:rsidR="00276633">
        <w:rPr>
          <w:rFonts w:ascii="Times New Roman" w:eastAsiaTheme="minorEastAsia" w:hAnsi="Times New Roman" w:cs="Times New Roman"/>
          <w:lang w:val="ro-RO" w:eastAsia="ja-JP"/>
        </w:rPr>
        <w:t xml:space="preserve">. În cazul decesului unui membru composesor, care nu are moștenitori în linie dreaptă, drepturile composesorale ale membrului composesor decedat, trec în proprietatea </w:t>
      </w:r>
      <w:r w:rsidR="00276633">
        <w:rPr>
          <w:rFonts w:ascii="Times New Roman" w:hAnsi="Times New Roman" w:cs="Times New Roman"/>
        </w:rPr>
        <w:t>Composesoratului Merești – Hom</w:t>
      </w:r>
      <w:r w:rsidR="00276633">
        <w:rPr>
          <w:rFonts w:ascii="Times New Roman" w:hAnsi="Times New Roman" w:cs="Times New Roman"/>
          <w:lang w:val="hu-HU"/>
        </w:rPr>
        <w:t>oródalmási Közbirtokosság. Drepturile composesorale dob</w:t>
      </w:r>
      <w:r w:rsidR="00276633">
        <w:rPr>
          <w:rFonts w:ascii="Times New Roman" w:hAnsi="Times New Roman" w:cs="Times New Roman"/>
        </w:rPr>
        <w:t>ândite de Composesoratul Merești – Hom</w:t>
      </w:r>
      <w:r w:rsidR="00276633">
        <w:rPr>
          <w:rFonts w:ascii="Times New Roman" w:hAnsi="Times New Roman" w:cs="Times New Roman"/>
          <w:lang w:val="hu-HU"/>
        </w:rPr>
        <w:t>oródalmási Közbirtokosság, se vor distribui membrilor, proporțional cu drepturile indivize deținute de fiecare.</w:t>
      </w:r>
    </w:p>
    <w:p w:rsidR="008A7365" w:rsidRDefault="00687DB1" w:rsidP="006945CC">
      <w:pPr>
        <w:pStyle w:val="Szvegtrzs4"/>
        <w:numPr>
          <w:ilvl w:val="0"/>
          <w:numId w:val="5"/>
        </w:numPr>
        <w:shd w:val="clear" w:color="auto" w:fill="auto"/>
        <w:tabs>
          <w:tab w:val="left" w:pos="1081"/>
        </w:tabs>
        <w:spacing w:after="0" w:line="240" w:lineRule="auto"/>
        <w:ind w:right="40"/>
        <w:jc w:val="both"/>
        <w:rPr>
          <w:rFonts w:ascii="Times New Roman" w:hAnsi="Times New Roman" w:cs="Times New Roman"/>
        </w:rPr>
      </w:pPr>
      <w:r>
        <w:rPr>
          <w:rFonts w:ascii="Times New Roman" w:hAnsi="Times New Roman" w:cs="Times New Roman"/>
        </w:rPr>
        <w:t>C</w:t>
      </w:r>
      <w:r w:rsidR="00C251F9" w:rsidRPr="00AA792C">
        <w:rPr>
          <w:rFonts w:ascii="Times New Roman" w:hAnsi="Times New Roman" w:cs="Times New Roman"/>
        </w:rPr>
        <w:t xml:space="preserve">omposesoratul poate cumpăra drepturi </w:t>
      </w:r>
      <w:r w:rsidR="009F7AF1">
        <w:rPr>
          <w:rFonts w:ascii="Times New Roman" w:hAnsi="Times New Roman" w:cs="Times New Roman"/>
        </w:rPr>
        <w:t xml:space="preserve">composesorale sau alte active de la membrii săi sau de la alte persoane fizice sau juridice </w:t>
      </w:r>
      <w:r w:rsidR="00C251F9" w:rsidRPr="00AA792C">
        <w:rPr>
          <w:rFonts w:ascii="Times New Roman" w:hAnsi="Times New Roman" w:cs="Times New Roman"/>
        </w:rPr>
        <w:t>cu condiţia</w:t>
      </w:r>
      <w:r w:rsidR="009F7AF1">
        <w:rPr>
          <w:rFonts w:ascii="Times New Roman" w:hAnsi="Times New Roman" w:cs="Times New Roman"/>
        </w:rPr>
        <w:t xml:space="preserve"> redistribuirii proprietăţii astfel dobândite, propor</w:t>
      </w:r>
      <w:r w:rsidR="009F7AF1">
        <w:rPr>
          <w:rFonts w:ascii="Times New Roman" w:hAnsi="Times New Roman" w:cs="Times New Roman"/>
          <w:lang w:val="ro-RO"/>
        </w:rPr>
        <w:t>țional cu</w:t>
      </w:r>
      <w:r w:rsidR="00C251F9" w:rsidRPr="009F7AF1">
        <w:rPr>
          <w:rFonts w:ascii="Times New Roman" w:hAnsi="Times New Roman" w:cs="Times New Roman"/>
        </w:rPr>
        <w:t xml:space="preserve"> drepturile </w:t>
      </w:r>
      <w:r w:rsidR="009F7AF1">
        <w:rPr>
          <w:rFonts w:ascii="Times New Roman" w:hAnsi="Times New Roman" w:cs="Times New Roman"/>
        </w:rPr>
        <w:t>indivize ale membrilor compos</w:t>
      </w:r>
      <w:r w:rsidR="008A7365">
        <w:rPr>
          <w:rFonts w:ascii="Times New Roman" w:hAnsi="Times New Roman" w:cs="Times New Roman"/>
        </w:rPr>
        <w:t>esori</w:t>
      </w:r>
      <w:r>
        <w:rPr>
          <w:rFonts w:ascii="Times New Roman" w:hAnsi="Times New Roman" w:cs="Times New Roman"/>
        </w:rPr>
        <w:t>.</w:t>
      </w:r>
    </w:p>
    <w:p w:rsidR="00C76171" w:rsidRDefault="00687DB1" w:rsidP="006945CC">
      <w:pPr>
        <w:pStyle w:val="Szvegtrzs4"/>
        <w:numPr>
          <w:ilvl w:val="0"/>
          <w:numId w:val="5"/>
        </w:numPr>
        <w:shd w:val="clear" w:color="auto" w:fill="auto"/>
        <w:tabs>
          <w:tab w:val="left" w:pos="1081"/>
        </w:tabs>
        <w:spacing w:after="0" w:line="240" w:lineRule="auto"/>
        <w:ind w:right="40"/>
        <w:jc w:val="both"/>
        <w:rPr>
          <w:rFonts w:ascii="Times New Roman" w:hAnsi="Times New Roman" w:cs="Times New Roman"/>
        </w:rPr>
      </w:pPr>
      <w:r>
        <w:rPr>
          <w:rFonts w:ascii="Times New Roman" w:hAnsi="Times New Roman" w:cs="Times New Roman"/>
        </w:rPr>
        <w:t>V</w:t>
      </w:r>
      <w:r w:rsidR="00F0221E">
        <w:rPr>
          <w:rFonts w:ascii="Times New Roman" w:hAnsi="Times New Roman" w:cs="Times New Roman"/>
        </w:rPr>
        <w:t>aloarea minimă a unui drept indiviziune se recalculează anual și se publică cu ocazia adunării generale</w:t>
      </w:r>
      <w:r w:rsidR="00B8362B">
        <w:rPr>
          <w:rFonts w:ascii="Times New Roman" w:hAnsi="Times New Roman" w:cs="Times New Roman"/>
        </w:rPr>
        <w:t>.</w:t>
      </w:r>
    </w:p>
    <w:p w:rsidR="00C76171" w:rsidRPr="00AA792C" w:rsidRDefault="00906EFA" w:rsidP="009F7AF1">
      <w:pPr>
        <w:pStyle w:val="Szvegtrzs4"/>
        <w:shd w:val="clear" w:color="auto" w:fill="auto"/>
        <w:tabs>
          <w:tab w:val="left" w:pos="5696"/>
        </w:tabs>
        <w:spacing w:after="120" w:line="240" w:lineRule="auto"/>
        <w:ind w:firstLine="0"/>
        <w:jc w:val="both"/>
        <w:rPr>
          <w:rFonts w:ascii="Times New Roman" w:hAnsi="Times New Roman" w:cs="Times New Roman"/>
        </w:rPr>
      </w:pPr>
      <w:r>
        <w:rPr>
          <w:rFonts w:ascii="Times New Roman" w:hAnsi="Times New Roman" w:cs="Times New Roman"/>
        </w:rPr>
        <w:t>Î</w:t>
      </w:r>
      <w:r w:rsidR="009F7AF1">
        <w:rPr>
          <w:rFonts w:ascii="Times New Roman" w:hAnsi="Times New Roman" w:cs="Times New Roman"/>
        </w:rPr>
        <w:t>n cazuri excep</w:t>
      </w:r>
      <w:r>
        <w:rPr>
          <w:rFonts w:ascii="Times New Roman" w:hAnsi="Times New Roman" w:cs="Times New Roman"/>
        </w:rPr>
        <w:t>ț</w:t>
      </w:r>
      <w:r w:rsidR="009F7AF1">
        <w:rPr>
          <w:rFonts w:ascii="Times New Roman" w:hAnsi="Times New Roman" w:cs="Times New Roman"/>
        </w:rPr>
        <w:t>ionale și cu acordul Adunării Generale, membri</w:t>
      </w:r>
      <w:r w:rsidR="00366913">
        <w:rPr>
          <w:rFonts w:ascii="Times New Roman" w:hAnsi="Times New Roman" w:cs="Times New Roman"/>
        </w:rPr>
        <w:t>i composesori, persoane</w:t>
      </w:r>
      <w:r w:rsidR="009F7AF1">
        <w:rPr>
          <w:rFonts w:ascii="Times New Roman" w:hAnsi="Times New Roman" w:cs="Times New Roman"/>
        </w:rPr>
        <w:t xml:space="preserve"> fizice sau juridice </w:t>
      </w:r>
      <w:r w:rsidR="00366913">
        <w:rPr>
          <w:rFonts w:ascii="Times New Roman" w:hAnsi="Times New Roman" w:cs="Times New Roman"/>
        </w:rPr>
        <w:t>pot</w:t>
      </w:r>
      <w:r w:rsidR="009F7AF1">
        <w:rPr>
          <w:rFonts w:ascii="Times New Roman" w:hAnsi="Times New Roman" w:cs="Times New Roman"/>
        </w:rPr>
        <w:t xml:space="preserve"> ad</w:t>
      </w:r>
      <w:r>
        <w:rPr>
          <w:rFonts w:ascii="Times New Roman" w:hAnsi="Times New Roman" w:cs="Times New Roman"/>
        </w:rPr>
        <w:t>uc</w:t>
      </w:r>
      <w:r w:rsidR="00366913">
        <w:rPr>
          <w:rFonts w:ascii="Times New Roman" w:hAnsi="Times New Roman" w:cs="Times New Roman"/>
        </w:rPr>
        <w:t>e</w:t>
      </w:r>
      <w:r>
        <w:rPr>
          <w:rFonts w:ascii="Times New Roman" w:hAnsi="Times New Roman" w:cs="Times New Roman"/>
        </w:rPr>
        <w:t xml:space="preserve"> în composesorat în proprietate</w:t>
      </w:r>
      <w:r w:rsidR="009F7AF1">
        <w:rPr>
          <w:rFonts w:ascii="Times New Roman" w:hAnsi="Times New Roman" w:cs="Times New Roman"/>
        </w:rPr>
        <w:t xml:space="preserve"> indiviză, t</w:t>
      </w:r>
      <w:r w:rsidR="00366913">
        <w:rPr>
          <w:rFonts w:ascii="Times New Roman" w:hAnsi="Times New Roman" w:cs="Times New Roman"/>
        </w:rPr>
        <w:t>erenuri cu vegetație forestieră sau pajiști permanente</w:t>
      </w:r>
      <w:r w:rsidR="009F7AF1">
        <w:rPr>
          <w:rFonts w:ascii="Times New Roman" w:hAnsi="Times New Roman" w:cs="Times New Roman"/>
        </w:rPr>
        <w:t xml:space="preserve"> situate în imediata vecinătate a terenur</w:t>
      </w:r>
      <w:r w:rsidR="00366913">
        <w:rPr>
          <w:rFonts w:ascii="Times New Roman" w:hAnsi="Times New Roman" w:cs="Times New Roman"/>
        </w:rPr>
        <w:t>ilor deținute de composesorat.  Cu suprafețele</w:t>
      </w:r>
      <w:r w:rsidR="009F7AF1">
        <w:rPr>
          <w:rFonts w:ascii="Times New Roman" w:hAnsi="Times New Roman" w:cs="Times New Roman"/>
        </w:rPr>
        <w:t xml:space="preserve"> </w:t>
      </w:r>
      <w:r w:rsidR="00366913">
        <w:rPr>
          <w:rFonts w:ascii="Times New Roman" w:hAnsi="Times New Roman" w:cs="Times New Roman"/>
        </w:rPr>
        <w:t xml:space="preserve">aduse în proprietate indiviză a commposesoratului vor crește drepturile de indiviziune a membrului composesor respectiv. Suprafața </w:t>
      </w:r>
      <w:r w:rsidR="009F7AF1">
        <w:rPr>
          <w:rFonts w:ascii="Times New Roman" w:hAnsi="Times New Roman" w:cs="Times New Roman"/>
        </w:rPr>
        <w:t>minimă</w:t>
      </w:r>
      <w:r w:rsidR="00CE6201">
        <w:rPr>
          <w:rFonts w:ascii="Times New Roman" w:hAnsi="Times New Roman" w:cs="Times New Roman"/>
        </w:rPr>
        <w:t xml:space="preserve"> de asociere este de 1</w:t>
      </w:r>
      <w:r>
        <w:rPr>
          <w:rFonts w:ascii="Times New Roman" w:hAnsi="Times New Roman" w:cs="Times New Roman"/>
        </w:rPr>
        <w:t xml:space="preserve"> </w:t>
      </w:r>
      <w:r w:rsidR="00CE6201">
        <w:rPr>
          <w:rFonts w:ascii="Times New Roman" w:hAnsi="Times New Roman" w:cs="Times New Roman"/>
        </w:rPr>
        <w:t xml:space="preserve">ha în cazul persoanelor fizice și de 10 ha în cazul persoanelor juridice. Terenurile aduse în asociere trec </w:t>
      </w:r>
      <w:r w:rsidR="00C251F9" w:rsidRPr="00AA792C">
        <w:rPr>
          <w:rFonts w:ascii="Times New Roman" w:hAnsi="Times New Roman" w:cs="Times New Roman"/>
        </w:rPr>
        <w:t xml:space="preserve"> în mod ireversibil în patrimoniul indivizibil </w:t>
      </w:r>
      <w:r w:rsidR="00CE6201">
        <w:rPr>
          <w:rFonts w:ascii="Times New Roman" w:hAnsi="Times New Roman" w:cs="Times New Roman"/>
        </w:rPr>
        <w:t xml:space="preserve"> </w:t>
      </w:r>
      <w:r w:rsidR="00C251F9" w:rsidRPr="00AA792C">
        <w:rPr>
          <w:rFonts w:ascii="Times New Roman" w:hAnsi="Times New Roman" w:cs="Times New Roman"/>
        </w:rPr>
        <w:t>al composesoratulu</w:t>
      </w:r>
      <w:r w:rsidR="00CE6201">
        <w:rPr>
          <w:rFonts w:ascii="Times New Roman" w:hAnsi="Times New Roman" w:cs="Times New Roman"/>
        </w:rPr>
        <w:t>i.</w:t>
      </w:r>
    </w:p>
    <w:p w:rsidR="00C76171" w:rsidRPr="00AA792C" w:rsidRDefault="00CE6201" w:rsidP="00FA77BB">
      <w:pPr>
        <w:pStyle w:val="Szvegtrzs4"/>
        <w:shd w:val="clear" w:color="auto" w:fill="auto"/>
        <w:spacing w:after="0" w:line="240" w:lineRule="auto"/>
        <w:ind w:left="60" w:right="40" w:firstLine="0"/>
        <w:jc w:val="both"/>
        <w:rPr>
          <w:rFonts w:ascii="Times New Roman" w:hAnsi="Times New Roman" w:cs="Times New Roman"/>
        </w:rPr>
      </w:pPr>
      <w:r w:rsidRPr="00CE6201">
        <w:rPr>
          <w:rFonts w:ascii="Times New Roman" w:hAnsi="Times New Roman" w:cs="Times New Roman"/>
          <w:b/>
        </w:rPr>
        <w:t>A</w:t>
      </w:r>
      <w:r w:rsidR="00C251F9" w:rsidRPr="00CE6201">
        <w:rPr>
          <w:rFonts w:ascii="Times New Roman" w:hAnsi="Times New Roman" w:cs="Times New Roman"/>
          <w:b/>
        </w:rPr>
        <w:t>rt.</w:t>
      </w:r>
      <w:r w:rsidRPr="00CE6201">
        <w:rPr>
          <w:rFonts w:ascii="Times New Roman" w:hAnsi="Times New Roman" w:cs="Times New Roman"/>
          <w:b/>
        </w:rPr>
        <w:t xml:space="preserve"> </w:t>
      </w:r>
      <w:r w:rsidR="00C251F9" w:rsidRPr="00CE6201">
        <w:rPr>
          <w:rFonts w:ascii="Times New Roman" w:hAnsi="Times New Roman" w:cs="Times New Roman"/>
          <w:b/>
        </w:rPr>
        <w:t>6.</w:t>
      </w:r>
      <w:r w:rsidR="00C251F9" w:rsidRPr="00AA792C">
        <w:rPr>
          <w:rFonts w:ascii="Times New Roman" w:hAnsi="Times New Roman" w:cs="Times New Roman"/>
        </w:rPr>
        <w:t xml:space="preserve"> Vânzarea-cumpărarea drepturilor composesorale se va face </w:t>
      </w:r>
      <w:r>
        <w:rPr>
          <w:rFonts w:ascii="Times New Roman" w:hAnsi="Times New Roman" w:cs="Times New Roman"/>
        </w:rPr>
        <w:t>c</w:t>
      </w:r>
      <w:r w:rsidR="00C251F9" w:rsidRPr="00AA792C">
        <w:rPr>
          <w:rFonts w:ascii="Times New Roman" w:hAnsi="Times New Roman" w:cs="Times New Roman"/>
        </w:rPr>
        <w:t xml:space="preserve">i indicarea preţului şi condiţiilor de vânzare, către Consiliul de </w:t>
      </w:r>
      <w:r w:rsidR="005032B2">
        <w:rPr>
          <w:rFonts w:ascii="Times New Roman" w:hAnsi="Times New Roman" w:cs="Times New Roman"/>
        </w:rPr>
        <w:t>Conducere</w:t>
      </w:r>
      <w:r w:rsidR="00C251F9" w:rsidRPr="00AA792C">
        <w:rPr>
          <w:rFonts w:ascii="Times New Roman" w:hAnsi="Times New Roman" w:cs="Times New Roman"/>
        </w:rPr>
        <w:t>. Oferta de vânzare se va afişa la sediul composesoratului cu consemnarea într-un Proces-</w:t>
      </w:r>
      <w:r w:rsidR="00906EFA">
        <w:rPr>
          <w:rFonts w:ascii="Times New Roman" w:hAnsi="Times New Roman" w:cs="Times New Roman"/>
        </w:rPr>
        <w:t>v</w:t>
      </w:r>
      <w:r w:rsidR="00C251F9" w:rsidRPr="00AA792C">
        <w:rPr>
          <w:rFonts w:ascii="Times New Roman" w:hAnsi="Times New Roman" w:cs="Times New Roman"/>
        </w:rPr>
        <w:t>erbal semnat de preşedintele şi de secretarul composesorartului.</w:t>
      </w:r>
      <w:r w:rsidR="00906EFA">
        <w:rPr>
          <w:rFonts w:ascii="Times New Roman" w:hAnsi="Times New Roman" w:cs="Times New Roman"/>
        </w:rPr>
        <w:t xml:space="preserve"> Prețul de vânzare nu poate fi mai mic decât valoarea oficială a dreptului patrimonial în vigoare la data încheierii procesului verbal de vânzare.</w:t>
      </w:r>
      <w:r w:rsidR="000C71D1">
        <w:rPr>
          <w:rFonts w:ascii="Times New Roman" w:hAnsi="Times New Roman" w:cs="Times New Roman"/>
        </w:rPr>
        <w:t xml:space="preserve"> </w:t>
      </w:r>
    </w:p>
    <w:p w:rsidR="00C76171" w:rsidRPr="00AA792C" w:rsidRDefault="00C251F9" w:rsidP="00700794">
      <w:pPr>
        <w:pStyle w:val="Szvegtrzs4"/>
        <w:shd w:val="clear" w:color="auto" w:fill="auto"/>
        <w:spacing w:after="0" w:line="240" w:lineRule="auto"/>
        <w:ind w:right="40" w:firstLine="708"/>
        <w:jc w:val="both"/>
        <w:rPr>
          <w:rFonts w:ascii="Times New Roman" w:hAnsi="Times New Roman" w:cs="Times New Roman"/>
        </w:rPr>
      </w:pPr>
      <w:r w:rsidRPr="00AA792C">
        <w:rPr>
          <w:rFonts w:ascii="Times New Roman" w:hAnsi="Times New Roman" w:cs="Times New Roman"/>
        </w:rPr>
        <w:t xml:space="preserve">Dacă în 20 de zile de </w:t>
      </w:r>
      <w:r w:rsidR="00FA77BB">
        <w:rPr>
          <w:rFonts w:ascii="Times New Roman" w:hAnsi="Times New Roman" w:cs="Times New Roman"/>
        </w:rPr>
        <w:t>l</w:t>
      </w:r>
      <w:r w:rsidRPr="00AA792C">
        <w:rPr>
          <w:rFonts w:ascii="Times New Roman" w:hAnsi="Times New Roman" w:cs="Times New Roman"/>
        </w:rPr>
        <w:t>a data afişării, unul sau mai mulţi composesori notifică intenţia de cumpărare la secretarul composesoratului, aceştia vor putea cumpăra la preţul şi în condiţiile afişate, drepturile composesorale afişate spre vânzare.</w:t>
      </w:r>
    </w:p>
    <w:p w:rsidR="00C76171" w:rsidRPr="00AA792C" w:rsidRDefault="00C251F9" w:rsidP="00700794">
      <w:pPr>
        <w:pStyle w:val="Szvegtrzs4"/>
        <w:shd w:val="clear" w:color="auto" w:fill="auto"/>
        <w:spacing w:after="0" w:line="240" w:lineRule="auto"/>
        <w:ind w:left="60" w:right="40" w:firstLine="648"/>
        <w:jc w:val="both"/>
        <w:rPr>
          <w:rFonts w:ascii="Times New Roman" w:hAnsi="Times New Roman" w:cs="Times New Roman"/>
        </w:rPr>
      </w:pPr>
      <w:r w:rsidRPr="00AA792C">
        <w:rPr>
          <w:rFonts w:ascii="Times New Roman" w:hAnsi="Times New Roman" w:cs="Times New Roman"/>
        </w:rPr>
        <w:t>Dacă în termenul menţionat mai sus, se notifică intenţia de cumpărare din partea mai multor composesori, vor avea drept de preempţiune rudele vânzătorului până la gradul III. de rudenie.</w:t>
      </w:r>
    </w:p>
    <w:p w:rsidR="00C76171" w:rsidRPr="00AA792C" w:rsidRDefault="00FA77BB" w:rsidP="00700794">
      <w:pPr>
        <w:pStyle w:val="Szvegtrzs4"/>
        <w:shd w:val="clear" w:color="auto" w:fill="auto"/>
        <w:spacing w:after="0" w:line="240" w:lineRule="auto"/>
        <w:ind w:left="60" w:right="40" w:firstLine="600"/>
        <w:jc w:val="both"/>
        <w:rPr>
          <w:rFonts w:ascii="Times New Roman" w:hAnsi="Times New Roman" w:cs="Times New Roman"/>
        </w:rPr>
      </w:pPr>
      <w:r>
        <w:rPr>
          <w:rFonts w:ascii="Times New Roman" w:hAnsi="Times New Roman" w:cs="Times New Roman"/>
        </w:rPr>
        <w:t>Î</w:t>
      </w:r>
      <w:r w:rsidR="00C251F9" w:rsidRPr="00AA792C">
        <w:rPr>
          <w:rFonts w:ascii="Times New Roman" w:hAnsi="Times New Roman" w:cs="Times New Roman"/>
        </w:rPr>
        <w:t>n urma exprimării intenţiei de cumpărare menţionate în alineatul precedent, composesorii care au notificat această intenţie, vor dobândi drepturile oferite spre vânzare în cote egale.</w:t>
      </w:r>
    </w:p>
    <w:p w:rsidR="00C76171" w:rsidRPr="00AA792C" w:rsidRDefault="00C251F9" w:rsidP="00A04DA1">
      <w:pPr>
        <w:pStyle w:val="Szvegtrzs4"/>
        <w:shd w:val="clear" w:color="auto" w:fill="auto"/>
        <w:spacing w:after="0" w:line="240" w:lineRule="auto"/>
        <w:ind w:left="60" w:right="40" w:firstLine="600"/>
        <w:jc w:val="both"/>
        <w:rPr>
          <w:rFonts w:ascii="Times New Roman" w:hAnsi="Times New Roman" w:cs="Times New Roman"/>
        </w:rPr>
      </w:pPr>
      <w:r w:rsidRPr="00AA792C">
        <w:rPr>
          <w:rFonts w:ascii="Times New Roman" w:hAnsi="Times New Roman" w:cs="Times New Roman"/>
        </w:rPr>
        <w:lastRenderedPageBreak/>
        <w:t>Membrii composesori care au depus notificări de cumpărare, sunt obligaţi ca cel târziu în a 25</w:t>
      </w:r>
      <w:r w:rsidR="00FA77BB">
        <w:rPr>
          <w:rFonts w:ascii="Times New Roman" w:hAnsi="Times New Roman" w:cs="Times New Roman"/>
        </w:rPr>
        <w:t xml:space="preserve">-a zi de la data afişării, să </w:t>
      </w:r>
      <w:r w:rsidRPr="00AA792C">
        <w:rPr>
          <w:rFonts w:ascii="Times New Roman" w:hAnsi="Times New Roman" w:cs="Times New Roman"/>
        </w:rPr>
        <w:t>achite casierului composesoratului, preţul drepturilor composesorale dobândite. Neachitarea în acest termen, duce la anularea notificării.</w:t>
      </w:r>
    </w:p>
    <w:p w:rsidR="00C76171" w:rsidRPr="00AA792C" w:rsidRDefault="00FA77BB" w:rsidP="00A04DA1">
      <w:pPr>
        <w:pStyle w:val="Szvegtrzs4"/>
        <w:shd w:val="clear" w:color="auto" w:fill="auto"/>
        <w:spacing w:after="0" w:line="240" w:lineRule="auto"/>
        <w:ind w:left="60" w:right="40" w:firstLine="600"/>
        <w:jc w:val="both"/>
        <w:rPr>
          <w:rFonts w:ascii="Times New Roman" w:hAnsi="Times New Roman" w:cs="Times New Roman"/>
        </w:rPr>
      </w:pPr>
      <w:r>
        <w:rPr>
          <w:rFonts w:ascii="Times New Roman" w:hAnsi="Times New Roman" w:cs="Times New Roman"/>
        </w:rPr>
        <w:t>În</w:t>
      </w:r>
      <w:r w:rsidR="00C251F9" w:rsidRPr="00AA792C">
        <w:rPr>
          <w:rFonts w:ascii="Times New Roman" w:hAnsi="Times New Roman" w:cs="Times New Roman"/>
        </w:rPr>
        <w:t xml:space="preserve"> cazul în care termenul prevăzut de alin.2. nu se notifîcă intenţie de cmpărare</w:t>
      </w:r>
      <w:r w:rsidR="000C71D1">
        <w:rPr>
          <w:rFonts w:ascii="Times New Roman" w:hAnsi="Times New Roman" w:cs="Times New Roman"/>
        </w:rPr>
        <w:t xml:space="preserve"> </w:t>
      </w:r>
      <w:r w:rsidR="00C251F9" w:rsidRPr="00AA792C">
        <w:rPr>
          <w:rFonts w:ascii="Times New Roman" w:hAnsi="Times New Roman" w:cs="Times New Roman"/>
        </w:rPr>
        <w:t>sau nu se achită</w:t>
      </w:r>
      <w:r w:rsidR="002D7FA0">
        <w:rPr>
          <w:rFonts w:ascii="Times New Roman" w:hAnsi="Times New Roman" w:cs="Times New Roman"/>
        </w:rPr>
        <w:t xml:space="preserve"> în termenul prevăzut în prezenta, contravaloarea drepturilor dobândite, Consiliul de </w:t>
      </w:r>
      <w:r w:rsidR="005032B2">
        <w:rPr>
          <w:rFonts w:ascii="Times New Roman" w:hAnsi="Times New Roman" w:cs="Times New Roman"/>
        </w:rPr>
        <w:t>Conducere</w:t>
      </w:r>
      <w:r w:rsidR="002D7FA0">
        <w:rPr>
          <w:rFonts w:ascii="Times New Roman" w:hAnsi="Times New Roman" w:cs="Times New Roman"/>
        </w:rPr>
        <w:t xml:space="preserve"> în termen de 10 zile de la data expirării termenului de plată va putea decide cumpărarea drepturilor composesorale în numele composesoratului, cu termen de plată </w:t>
      </w:r>
      <w:r w:rsidR="00C251F9" w:rsidRPr="00AA792C">
        <w:rPr>
          <w:rFonts w:ascii="Times New Roman" w:hAnsi="Times New Roman" w:cs="Times New Roman"/>
        </w:rPr>
        <w:t>de 5 zile.</w:t>
      </w:r>
    </w:p>
    <w:p w:rsidR="00367A12" w:rsidRDefault="00B341FD" w:rsidP="00367A12">
      <w:pPr>
        <w:pStyle w:val="Szvegtrzs4"/>
        <w:shd w:val="clear" w:color="auto" w:fill="auto"/>
        <w:tabs>
          <w:tab w:val="left" w:pos="6950"/>
        </w:tabs>
        <w:spacing w:after="0" w:line="240" w:lineRule="auto"/>
        <w:ind w:left="60" w:firstLine="600"/>
        <w:jc w:val="both"/>
        <w:rPr>
          <w:rFonts w:ascii="Times New Roman" w:hAnsi="Times New Roman" w:cs="Times New Roman"/>
        </w:rPr>
      </w:pPr>
      <w:r>
        <w:rPr>
          <w:rFonts w:ascii="Times New Roman" w:hAnsi="Times New Roman" w:cs="Times New Roman"/>
        </w:rPr>
        <w:t>Dacă în t</w:t>
      </w:r>
      <w:r w:rsidR="00C251F9" w:rsidRPr="00AA792C">
        <w:rPr>
          <w:rFonts w:ascii="Times New Roman" w:hAnsi="Times New Roman" w:cs="Times New Roman"/>
        </w:rPr>
        <w:t>ermen</w:t>
      </w:r>
      <w:r>
        <w:rPr>
          <w:rFonts w:ascii="Times New Roman" w:hAnsi="Times New Roman" w:cs="Times New Roman"/>
        </w:rPr>
        <w:t xml:space="preserve"> </w:t>
      </w:r>
      <w:r w:rsidR="00C251F9" w:rsidRPr="00AA792C">
        <w:rPr>
          <w:rFonts w:ascii="Times New Roman" w:hAnsi="Times New Roman" w:cs="Times New Roman"/>
        </w:rPr>
        <w:t>de</w:t>
      </w:r>
      <w:r>
        <w:rPr>
          <w:rFonts w:ascii="Times New Roman" w:hAnsi="Times New Roman" w:cs="Times New Roman"/>
        </w:rPr>
        <w:t xml:space="preserve"> 30 de </w:t>
      </w:r>
      <w:r w:rsidR="00C251F9" w:rsidRPr="00AA792C">
        <w:rPr>
          <w:rFonts w:ascii="Times New Roman" w:hAnsi="Times New Roman" w:cs="Times New Roman"/>
        </w:rPr>
        <w:t>zile de la</w:t>
      </w:r>
      <w:r>
        <w:rPr>
          <w:rFonts w:ascii="Times New Roman" w:hAnsi="Times New Roman" w:cs="Times New Roman"/>
        </w:rPr>
        <w:t xml:space="preserve"> data afișării nici </w:t>
      </w:r>
      <w:r w:rsidR="00C251F9" w:rsidRPr="00AA792C">
        <w:rPr>
          <w:rFonts w:ascii="Times New Roman" w:hAnsi="Times New Roman" w:cs="Times New Roman"/>
        </w:rPr>
        <w:t>un membru</w:t>
      </w:r>
      <w:r>
        <w:rPr>
          <w:rFonts w:ascii="Times New Roman" w:hAnsi="Times New Roman" w:cs="Times New Roman"/>
        </w:rPr>
        <w:t xml:space="preserve"> </w:t>
      </w:r>
      <w:r w:rsidR="00C251F9" w:rsidRPr="00AA792C">
        <w:rPr>
          <w:rFonts w:ascii="Times New Roman" w:hAnsi="Times New Roman" w:cs="Times New Roman"/>
        </w:rPr>
        <w:t>compo</w:t>
      </w:r>
      <w:r>
        <w:rPr>
          <w:rFonts w:ascii="Times New Roman" w:hAnsi="Times New Roman" w:cs="Times New Roman"/>
        </w:rPr>
        <w:t>s</w:t>
      </w:r>
      <w:r w:rsidR="00C251F9" w:rsidRPr="00AA792C">
        <w:rPr>
          <w:rFonts w:ascii="Times New Roman" w:hAnsi="Times New Roman" w:cs="Times New Roman"/>
        </w:rPr>
        <w:t>esor şi nic</w:t>
      </w:r>
      <w:r>
        <w:rPr>
          <w:rFonts w:ascii="Times New Roman" w:hAnsi="Times New Roman" w:cs="Times New Roman"/>
        </w:rPr>
        <w:t xml:space="preserve">i Consiliul de </w:t>
      </w:r>
      <w:r w:rsidR="005032B2">
        <w:rPr>
          <w:rFonts w:ascii="Times New Roman" w:hAnsi="Times New Roman" w:cs="Times New Roman"/>
        </w:rPr>
        <w:t>Conducere</w:t>
      </w:r>
      <w:r>
        <w:rPr>
          <w:rFonts w:ascii="Times New Roman" w:hAnsi="Times New Roman" w:cs="Times New Roman"/>
        </w:rPr>
        <w:t xml:space="preserve"> nu </w:t>
      </w:r>
      <w:r w:rsidR="00C251F9" w:rsidRPr="00AA792C">
        <w:rPr>
          <w:rFonts w:ascii="Times New Roman" w:hAnsi="Times New Roman" w:cs="Times New Roman"/>
        </w:rPr>
        <w:t>notific</w:t>
      </w:r>
      <w:r>
        <w:rPr>
          <w:rFonts w:ascii="Times New Roman" w:hAnsi="Times New Roman" w:cs="Times New Roman"/>
        </w:rPr>
        <w:t xml:space="preserve">ă </w:t>
      </w:r>
      <w:r w:rsidR="00C251F9" w:rsidRPr="00AA792C">
        <w:rPr>
          <w:rFonts w:ascii="Times New Roman" w:hAnsi="Times New Roman" w:cs="Times New Roman"/>
        </w:rPr>
        <w:t>intenţia</w:t>
      </w:r>
      <w:r w:rsidR="00367A12">
        <w:rPr>
          <w:rFonts w:ascii="Times New Roman" w:hAnsi="Times New Roman" w:cs="Times New Roman"/>
        </w:rPr>
        <w:t xml:space="preserve"> de cumpărare, drepturile composeso</w:t>
      </w:r>
      <w:r w:rsidR="00C251F9" w:rsidRPr="00AA792C">
        <w:rPr>
          <w:rFonts w:ascii="Times New Roman" w:hAnsi="Times New Roman" w:cs="Times New Roman"/>
        </w:rPr>
        <w:t>rilor pot fi vândute</w:t>
      </w:r>
      <w:r w:rsidR="00367A12">
        <w:rPr>
          <w:rFonts w:ascii="Times New Roman" w:hAnsi="Times New Roman" w:cs="Times New Roman"/>
        </w:rPr>
        <w:t xml:space="preserve"> doar în </w:t>
      </w:r>
      <w:r w:rsidR="00C251F9" w:rsidRPr="00AA792C">
        <w:rPr>
          <w:rFonts w:ascii="Times New Roman" w:hAnsi="Times New Roman" w:cs="Times New Roman"/>
        </w:rPr>
        <w:t xml:space="preserve">urma reluării procedurii descrise în </w:t>
      </w:r>
      <w:r w:rsidR="00367A12">
        <w:rPr>
          <w:rFonts w:ascii="Times New Roman" w:hAnsi="Times New Roman" w:cs="Times New Roman"/>
        </w:rPr>
        <w:t>prezentul articol.</w:t>
      </w:r>
    </w:p>
    <w:p w:rsidR="00C76171" w:rsidRPr="00AA792C" w:rsidRDefault="00C251F9" w:rsidP="00367A12">
      <w:pPr>
        <w:pStyle w:val="Szvegtrzs4"/>
        <w:shd w:val="clear" w:color="auto" w:fill="auto"/>
        <w:tabs>
          <w:tab w:val="left" w:pos="6950"/>
        </w:tabs>
        <w:spacing w:after="0" w:line="240" w:lineRule="auto"/>
        <w:ind w:left="60" w:firstLine="600"/>
        <w:jc w:val="both"/>
        <w:rPr>
          <w:rFonts w:ascii="Times New Roman" w:hAnsi="Times New Roman" w:cs="Times New Roman"/>
        </w:rPr>
      </w:pPr>
      <w:r w:rsidRPr="00AA792C">
        <w:rPr>
          <w:rFonts w:ascii="Times New Roman" w:hAnsi="Times New Roman" w:cs="Times New Roman"/>
        </w:rPr>
        <w:t xml:space="preserve">Transcrierea </w:t>
      </w:r>
      <w:r w:rsidR="00367A12">
        <w:rPr>
          <w:rFonts w:ascii="Times New Roman" w:hAnsi="Times New Roman" w:cs="Times New Roman"/>
        </w:rPr>
        <w:t>drepturilor composesorale în Registrul Composesorilor se realizează în ziua în care cumpărătorul, respectiv cumpărătorii, achită contravaloarea acestora la casierul composesoratului. Transcrierea este supusă unei tace de 1% din prețul inițial de vânzare și va fi suportată de vânzător.</w:t>
      </w:r>
    </w:p>
    <w:p w:rsidR="00C76171" w:rsidRDefault="00367A12" w:rsidP="00367A12">
      <w:pPr>
        <w:pStyle w:val="Szvegtrzs4"/>
        <w:shd w:val="clear" w:color="auto" w:fill="auto"/>
        <w:tabs>
          <w:tab w:val="left" w:pos="4582"/>
        </w:tabs>
        <w:spacing w:after="0" w:line="240" w:lineRule="auto"/>
        <w:ind w:left="60" w:firstLine="600"/>
        <w:jc w:val="both"/>
        <w:rPr>
          <w:rFonts w:ascii="Times New Roman" w:hAnsi="Times New Roman" w:cs="Times New Roman"/>
        </w:rPr>
      </w:pPr>
      <w:r>
        <w:rPr>
          <w:rFonts w:ascii="Times New Roman" w:hAnsi="Times New Roman" w:cs="Times New Roman"/>
        </w:rPr>
        <w:t>Actele de vânzare- cumpărate a drepturilor composesorale cu încălcarea prevederilor prezentului articol, sunt lovite de nulitate.</w:t>
      </w:r>
    </w:p>
    <w:p w:rsidR="000C71D1" w:rsidRDefault="000C71D1" w:rsidP="00367A12">
      <w:pPr>
        <w:pStyle w:val="Szvegtrzs4"/>
        <w:shd w:val="clear" w:color="auto" w:fill="auto"/>
        <w:tabs>
          <w:tab w:val="left" w:pos="4582"/>
        </w:tabs>
        <w:spacing w:after="0" w:line="240" w:lineRule="auto"/>
        <w:ind w:left="60" w:firstLine="600"/>
        <w:jc w:val="both"/>
        <w:rPr>
          <w:rFonts w:ascii="Times New Roman" w:hAnsi="Times New Roman" w:cs="Times New Roman"/>
        </w:rPr>
      </w:pPr>
      <w:r>
        <w:rPr>
          <w:rFonts w:ascii="Times New Roman" w:hAnsi="Times New Roman" w:cs="Times New Roman"/>
        </w:rPr>
        <w:t>Membrii composesori care dețin drepturi de folosință peste nevoile proprii pot ceda dreptul composesoratului care îl include în planul de exploatare. La închiderea sezonului de folosință (depășunat)</w:t>
      </w:r>
      <w:r w:rsidR="00D07D61">
        <w:rPr>
          <w:rFonts w:ascii="Times New Roman" w:hAnsi="Times New Roman" w:cs="Times New Roman"/>
        </w:rPr>
        <w:t xml:space="preserve"> aceștia vor fi recompensați conform valorii de folosință în natură ce revine pentru un drept stabilit pentru anul în curs. </w:t>
      </w:r>
    </w:p>
    <w:p w:rsidR="00D07D61" w:rsidRDefault="00D07D61" w:rsidP="00367A12">
      <w:pPr>
        <w:pStyle w:val="Szvegtrzs4"/>
        <w:shd w:val="clear" w:color="auto" w:fill="auto"/>
        <w:tabs>
          <w:tab w:val="left" w:pos="4582"/>
        </w:tabs>
        <w:spacing w:after="0" w:line="240" w:lineRule="auto"/>
        <w:ind w:left="60" w:firstLine="600"/>
        <w:jc w:val="both"/>
        <w:rPr>
          <w:rFonts w:ascii="Times New Roman" w:hAnsi="Times New Roman" w:cs="Times New Roman"/>
        </w:rPr>
      </w:pPr>
      <w:r>
        <w:rPr>
          <w:rFonts w:ascii="Times New Roman" w:hAnsi="Times New Roman" w:cs="Times New Roman"/>
        </w:rPr>
        <w:t>Donațiile de drepturi indivize sunt supuse condițiilor art.5. lit. b.). Transcrierea cu drepturi indivize este supusă unei taxe de 1% din valoarea la zi a drepturilor indivize, taxe ce se plătește la caseria composesoratului.</w:t>
      </w:r>
    </w:p>
    <w:p w:rsidR="00367A12" w:rsidRPr="00AA792C" w:rsidRDefault="00367A12" w:rsidP="00367A12">
      <w:pPr>
        <w:pStyle w:val="Szvegtrzs4"/>
        <w:shd w:val="clear" w:color="auto" w:fill="auto"/>
        <w:tabs>
          <w:tab w:val="left" w:pos="4582"/>
        </w:tabs>
        <w:spacing w:after="0" w:line="240" w:lineRule="auto"/>
        <w:ind w:left="60" w:firstLine="600"/>
        <w:jc w:val="both"/>
        <w:rPr>
          <w:rFonts w:ascii="Times New Roman" w:hAnsi="Times New Roman" w:cs="Times New Roman"/>
        </w:rPr>
      </w:pPr>
    </w:p>
    <w:p w:rsidR="00C76171" w:rsidRPr="00AA792C" w:rsidRDefault="00367A12" w:rsidP="00367A12">
      <w:pPr>
        <w:pStyle w:val="Szvegtrzs4"/>
        <w:shd w:val="clear" w:color="auto" w:fill="auto"/>
        <w:tabs>
          <w:tab w:val="left" w:pos="4682"/>
        </w:tabs>
        <w:spacing w:after="0" w:line="240" w:lineRule="auto"/>
        <w:ind w:left="60" w:right="40" w:firstLine="0"/>
        <w:jc w:val="both"/>
        <w:rPr>
          <w:rFonts w:ascii="Times New Roman" w:hAnsi="Times New Roman" w:cs="Times New Roman"/>
        </w:rPr>
      </w:pPr>
      <w:r w:rsidRPr="00367A12">
        <w:rPr>
          <w:rFonts w:ascii="Times New Roman" w:hAnsi="Times New Roman" w:cs="Times New Roman"/>
          <w:b/>
        </w:rPr>
        <w:t>A</w:t>
      </w:r>
      <w:r w:rsidR="00C251F9" w:rsidRPr="00367A12">
        <w:rPr>
          <w:rFonts w:ascii="Times New Roman" w:hAnsi="Times New Roman" w:cs="Times New Roman"/>
          <w:b/>
        </w:rPr>
        <w:t>rt</w:t>
      </w:r>
      <w:r w:rsidRPr="00367A12">
        <w:rPr>
          <w:rFonts w:ascii="Times New Roman" w:hAnsi="Times New Roman" w:cs="Times New Roman"/>
          <w:b/>
        </w:rPr>
        <w:t xml:space="preserve">. </w:t>
      </w:r>
      <w:r w:rsidR="00C251F9" w:rsidRPr="00367A12">
        <w:rPr>
          <w:rFonts w:ascii="Times New Roman" w:hAnsi="Times New Roman" w:cs="Times New Roman"/>
          <w:b/>
        </w:rPr>
        <w:t>7.</w:t>
      </w:r>
      <w:r w:rsidR="00C251F9" w:rsidRPr="00AA792C">
        <w:rPr>
          <w:rFonts w:ascii="Times New Roman" w:hAnsi="Times New Roman" w:cs="Times New Roman"/>
        </w:rPr>
        <w:t xml:space="preserve"> Dreptul de vot al membrilor composesori </w:t>
      </w:r>
      <w:r>
        <w:rPr>
          <w:rFonts w:ascii="Times New Roman" w:hAnsi="Times New Roman" w:cs="Times New Roman"/>
        </w:rPr>
        <w:t>se stabilește proporțional cu numărul de hectare deținute de fiecare membru în parte, în sensul că o unitate de măsură dă dreptul la un vot.</w:t>
      </w:r>
    </w:p>
    <w:p w:rsidR="00C76171" w:rsidRPr="00AA792C" w:rsidRDefault="00C251F9" w:rsidP="00F308A6">
      <w:pPr>
        <w:pStyle w:val="Szvegtrzs4"/>
        <w:shd w:val="clear" w:color="auto" w:fill="auto"/>
        <w:spacing w:after="0" w:line="240" w:lineRule="auto"/>
        <w:ind w:right="40" w:firstLine="708"/>
        <w:jc w:val="both"/>
        <w:rPr>
          <w:rFonts w:ascii="Times New Roman" w:hAnsi="Times New Roman" w:cs="Times New Roman"/>
        </w:rPr>
      </w:pPr>
      <w:r w:rsidRPr="00AA792C">
        <w:rPr>
          <w:rFonts w:ascii="Times New Roman" w:hAnsi="Times New Roman" w:cs="Times New Roman"/>
        </w:rPr>
        <w:t>Membrii composesori care deţ</w:t>
      </w:r>
      <w:r w:rsidR="00367A12">
        <w:rPr>
          <w:rFonts w:ascii="Times New Roman" w:hAnsi="Times New Roman" w:cs="Times New Roman"/>
        </w:rPr>
        <w:t>in o suprafaţă mai mică de 1 ha</w:t>
      </w:r>
      <w:r w:rsidRPr="00AA792C">
        <w:rPr>
          <w:rFonts w:ascii="Times New Roman" w:hAnsi="Times New Roman" w:cs="Times New Roman"/>
        </w:rPr>
        <w:t>, au dreptul</w:t>
      </w:r>
      <w:r w:rsidR="00367A12">
        <w:rPr>
          <w:rFonts w:ascii="Times New Roman" w:hAnsi="Times New Roman" w:cs="Times New Roman"/>
        </w:rPr>
        <w:t xml:space="preserve"> </w:t>
      </w:r>
      <w:r w:rsidRPr="00AA792C">
        <w:rPr>
          <w:rFonts w:ascii="Times New Roman" w:hAnsi="Times New Roman" w:cs="Times New Roman"/>
        </w:rPr>
        <w:t>la un vot indiferent</w:t>
      </w:r>
      <w:r w:rsidR="00367A12">
        <w:rPr>
          <w:rFonts w:ascii="Times New Roman" w:hAnsi="Times New Roman" w:cs="Times New Roman"/>
        </w:rPr>
        <w:t xml:space="preserve"> de mărimea suprafeţei deţinute.</w:t>
      </w:r>
    </w:p>
    <w:p w:rsidR="00C76171" w:rsidRDefault="00C251F9" w:rsidP="00FC319F">
      <w:pPr>
        <w:pStyle w:val="Szvegtrzs4"/>
        <w:shd w:val="clear" w:color="auto" w:fill="auto"/>
        <w:spacing w:after="0" w:line="240" w:lineRule="auto"/>
        <w:ind w:right="40" w:firstLine="708"/>
        <w:jc w:val="both"/>
        <w:rPr>
          <w:rFonts w:ascii="Times New Roman" w:hAnsi="Times New Roman" w:cs="Times New Roman"/>
        </w:rPr>
      </w:pPr>
      <w:r w:rsidRPr="00AA792C">
        <w:rPr>
          <w:rFonts w:ascii="Times New Roman" w:hAnsi="Times New Roman" w:cs="Times New Roman"/>
        </w:rPr>
        <w:t>Nici un membru composesor nu poate s</w:t>
      </w:r>
      <w:r w:rsidR="00367A12">
        <w:rPr>
          <w:rFonts w:ascii="Times New Roman" w:hAnsi="Times New Roman" w:cs="Times New Roman"/>
        </w:rPr>
        <w:t>ă</w:t>
      </w:r>
      <w:r w:rsidRPr="00AA792C">
        <w:rPr>
          <w:rFonts w:ascii="Times New Roman" w:hAnsi="Times New Roman" w:cs="Times New Roman"/>
        </w:rPr>
        <w:t xml:space="preserve"> exercite asupra patrimoniului composesoratul</w:t>
      </w:r>
      <w:r w:rsidR="00367A12">
        <w:rPr>
          <w:rFonts w:ascii="Times New Roman" w:hAnsi="Times New Roman" w:cs="Times New Roman"/>
        </w:rPr>
        <w:t>ui, în mod individual acte sau f</w:t>
      </w:r>
      <w:r w:rsidRPr="00AA792C">
        <w:rPr>
          <w:rFonts w:ascii="Times New Roman" w:hAnsi="Times New Roman" w:cs="Times New Roman"/>
        </w:rPr>
        <w:t xml:space="preserve">apte de </w:t>
      </w:r>
      <w:r w:rsidR="00367A12">
        <w:rPr>
          <w:rFonts w:ascii="Times New Roman" w:hAnsi="Times New Roman" w:cs="Times New Roman"/>
        </w:rPr>
        <w:t>posesie s</w:t>
      </w:r>
      <w:r w:rsidRPr="00AA792C">
        <w:rPr>
          <w:rFonts w:ascii="Times New Roman" w:hAnsi="Times New Roman" w:cs="Times New Roman"/>
        </w:rPr>
        <w:t>au de administrare, nici să revendice dreptul</w:t>
      </w:r>
      <w:r w:rsidR="00367A12">
        <w:rPr>
          <w:rFonts w:ascii="Times New Roman" w:hAnsi="Times New Roman" w:cs="Times New Roman"/>
        </w:rPr>
        <w:t xml:space="preserve"> individual de proprietate sub </w:t>
      </w:r>
      <w:r w:rsidRPr="00AA792C">
        <w:rPr>
          <w:rFonts w:ascii="Times New Roman" w:hAnsi="Times New Roman" w:cs="Times New Roman"/>
        </w:rPr>
        <w:t>titlul său de composesor.</w:t>
      </w:r>
    </w:p>
    <w:p w:rsidR="00F308A6" w:rsidRDefault="00F308A6" w:rsidP="00FC319F">
      <w:pPr>
        <w:pStyle w:val="Szvegtrzs4"/>
        <w:shd w:val="clear" w:color="auto" w:fill="auto"/>
        <w:spacing w:after="0" w:line="240" w:lineRule="auto"/>
        <w:ind w:right="40" w:firstLine="708"/>
        <w:jc w:val="both"/>
        <w:rPr>
          <w:rFonts w:ascii="Times New Roman" w:hAnsi="Times New Roman" w:cs="Times New Roman"/>
        </w:rPr>
      </w:pPr>
      <w:r>
        <w:rPr>
          <w:rFonts w:ascii="Times New Roman" w:hAnsi="Times New Roman" w:cs="Times New Roman"/>
        </w:rPr>
        <w:t>Comunitatea își rezervă dreptul să-și rezolve prin Consiliul de conducere și Comisia de cenzori judecarea de posesie a încălcălilor sau cotropirilor.</w:t>
      </w:r>
    </w:p>
    <w:p w:rsidR="00FC319F" w:rsidRDefault="00FC319F" w:rsidP="00FC319F">
      <w:pPr>
        <w:pStyle w:val="Szvegtrzs4"/>
        <w:shd w:val="clear" w:color="auto" w:fill="auto"/>
        <w:spacing w:after="0" w:line="240" w:lineRule="auto"/>
        <w:ind w:right="40" w:firstLine="708"/>
        <w:jc w:val="both"/>
        <w:rPr>
          <w:rFonts w:ascii="Times New Roman" w:hAnsi="Times New Roman" w:cs="Times New Roman"/>
        </w:rPr>
      </w:pPr>
      <w:r>
        <w:rPr>
          <w:rFonts w:ascii="Times New Roman" w:hAnsi="Times New Roman" w:cs="Times New Roman"/>
        </w:rPr>
        <w:t>Composesorii vor vota, după cum urmează:</w:t>
      </w:r>
    </w:p>
    <w:p w:rsidR="00FC319F" w:rsidRDefault="00FC319F" w:rsidP="00FC319F">
      <w:pPr>
        <w:pStyle w:val="Szvegtrzs4"/>
        <w:numPr>
          <w:ilvl w:val="0"/>
          <w:numId w:val="27"/>
        </w:numPr>
        <w:shd w:val="clear" w:color="auto" w:fill="auto"/>
        <w:spacing w:after="0" w:line="240" w:lineRule="auto"/>
        <w:ind w:right="40"/>
        <w:jc w:val="both"/>
        <w:rPr>
          <w:rFonts w:ascii="Times New Roman" w:hAnsi="Times New Roman" w:cs="Times New Roman"/>
        </w:rPr>
      </w:pPr>
      <w:r>
        <w:rPr>
          <w:rFonts w:ascii="Times New Roman" w:hAnsi="Times New Roman" w:cs="Times New Roman"/>
        </w:rPr>
        <w:t>persoanele juridice vor fi reprezentate de către reprezentantul legal al acestora, pe bază de delegație</w:t>
      </w:r>
    </w:p>
    <w:p w:rsidR="00FC319F" w:rsidRDefault="00FC319F" w:rsidP="00FC319F">
      <w:pPr>
        <w:pStyle w:val="Szvegtrzs4"/>
        <w:numPr>
          <w:ilvl w:val="0"/>
          <w:numId w:val="27"/>
        </w:numPr>
        <w:shd w:val="clear" w:color="auto" w:fill="auto"/>
        <w:spacing w:after="0" w:line="240" w:lineRule="auto"/>
        <w:ind w:right="40"/>
        <w:jc w:val="both"/>
        <w:rPr>
          <w:rFonts w:ascii="Times New Roman" w:hAnsi="Times New Roman" w:cs="Times New Roman"/>
        </w:rPr>
      </w:pPr>
      <w:r>
        <w:rPr>
          <w:rFonts w:ascii="Times New Roman" w:hAnsi="Times New Roman" w:cs="Times New Roman"/>
        </w:rPr>
        <w:t>minorii până la 14 ani și cei suspendați din drepturi din diferite motive vor fi reprezentați prin tutorii și curatorii lor</w:t>
      </w:r>
    </w:p>
    <w:p w:rsidR="00FC319F" w:rsidRDefault="00FC319F" w:rsidP="00FC319F">
      <w:pPr>
        <w:pStyle w:val="Szvegtrzs4"/>
        <w:numPr>
          <w:ilvl w:val="0"/>
          <w:numId w:val="27"/>
        </w:numPr>
        <w:shd w:val="clear" w:color="auto" w:fill="auto"/>
        <w:spacing w:after="0" w:line="240" w:lineRule="auto"/>
        <w:ind w:right="40"/>
        <w:jc w:val="both"/>
        <w:rPr>
          <w:rFonts w:ascii="Times New Roman" w:hAnsi="Times New Roman" w:cs="Times New Roman"/>
        </w:rPr>
      </w:pPr>
      <w:r>
        <w:rPr>
          <w:rFonts w:ascii="Times New Roman" w:hAnsi="Times New Roman" w:cs="Times New Roman"/>
        </w:rPr>
        <w:t>membrii composesoratului pot fi reprezentați de soție respectiv soț. sau rude de până la gradul III, fără mandat.</w:t>
      </w:r>
    </w:p>
    <w:p w:rsidR="006945CC" w:rsidRDefault="006945CC" w:rsidP="006945CC">
      <w:pPr>
        <w:pStyle w:val="Szvegtrzs4"/>
        <w:shd w:val="clear" w:color="auto" w:fill="auto"/>
        <w:spacing w:after="0" w:line="240" w:lineRule="auto"/>
        <w:ind w:right="40" w:firstLine="0"/>
        <w:jc w:val="both"/>
        <w:rPr>
          <w:rFonts w:ascii="Times New Roman" w:hAnsi="Times New Roman" w:cs="Times New Roman"/>
        </w:rPr>
      </w:pPr>
    </w:p>
    <w:p w:rsidR="00A470AA" w:rsidRDefault="00A470AA" w:rsidP="001367F9">
      <w:pPr>
        <w:pStyle w:val="Szvegtrzs4"/>
        <w:shd w:val="clear" w:color="auto" w:fill="auto"/>
        <w:spacing w:after="120" w:line="240" w:lineRule="auto"/>
        <w:ind w:firstLine="0"/>
        <w:jc w:val="both"/>
        <w:rPr>
          <w:rFonts w:ascii="Times New Roman" w:hAnsi="Times New Roman" w:cs="Times New Roman"/>
          <w:b/>
        </w:rPr>
      </w:pPr>
    </w:p>
    <w:p w:rsidR="00C76171" w:rsidRPr="00367A12" w:rsidRDefault="00367A12" w:rsidP="001367F9">
      <w:pPr>
        <w:pStyle w:val="Szvegtrzs4"/>
        <w:shd w:val="clear" w:color="auto" w:fill="auto"/>
        <w:spacing w:after="120" w:line="240" w:lineRule="auto"/>
        <w:ind w:firstLine="0"/>
        <w:jc w:val="both"/>
        <w:rPr>
          <w:rFonts w:ascii="Times New Roman" w:hAnsi="Times New Roman" w:cs="Times New Roman"/>
          <w:b/>
        </w:rPr>
      </w:pPr>
      <w:r w:rsidRPr="00367A12">
        <w:rPr>
          <w:rFonts w:ascii="Times New Roman" w:hAnsi="Times New Roman" w:cs="Times New Roman"/>
          <w:b/>
        </w:rPr>
        <w:t>CAPITOLUL III.</w:t>
      </w:r>
      <w:r w:rsidR="00C251F9" w:rsidRPr="00367A12">
        <w:rPr>
          <w:rFonts w:ascii="Times New Roman" w:hAnsi="Times New Roman" w:cs="Times New Roman"/>
          <w:b/>
        </w:rPr>
        <w:t xml:space="preserve"> ORGANELE DE CONDUCERE ALE</w:t>
      </w:r>
      <w:r w:rsidRPr="00367A12">
        <w:rPr>
          <w:rFonts w:ascii="Times New Roman" w:hAnsi="Times New Roman" w:cs="Times New Roman"/>
          <w:b/>
        </w:rPr>
        <w:t xml:space="preserve"> </w:t>
      </w:r>
      <w:r w:rsidR="00C251F9" w:rsidRPr="00367A12">
        <w:rPr>
          <w:rFonts w:ascii="Times New Roman" w:hAnsi="Times New Roman" w:cs="Times New Roman"/>
          <w:b/>
        </w:rPr>
        <w:t>COMPOSESO</w:t>
      </w:r>
      <w:r w:rsidRPr="00367A12">
        <w:rPr>
          <w:rFonts w:ascii="Times New Roman" w:hAnsi="Times New Roman" w:cs="Times New Roman"/>
          <w:b/>
        </w:rPr>
        <w:t>RATULUI</w:t>
      </w:r>
    </w:p>
    <w:p w:rsidR="00367A12" w:rsidRDefault="00367A12" w:rsidP="00367A12">
      <w:pPr>
        <w:pStyle w:val="Szvegtrzs4"/>
        <w:shd w:val="clear" w:color="auto" w:fill="auto"/>
        <w:spacing w:after="0" w:line="240" w:lineRule="auto"/>
        <w:ind w:firstLine="0"/>
        <w:jc w:val="both"/>
        <w:rPr>
          <w:rFonts w:ascii="Times New Roman" w:hAnsi="Times New Roman" w:cs="Times New Roman"/>
        </w:rPr>
      </w:pPr>
    </w:p>
    <w:p w:rsidR="00C76171" w:rsidRPr="00AA792C" w:rsidRDefault="00367A12" w:rsidP="00367A12">
      <w:pPr>
        <w:pStyle w:val="Szvegtrzs4"/>
        <w:shd w:val="clear" w:color="auto" w:fill="auto"/>
        <w:spacing w:after="120" w:line="240" w:lineRule="auto"/>
        <w:ind w:firstLine="0"/>
        <w:jc w:val="both"/>
        <w:rPr>
          <w:rFonts w:ascii="Times New Roman" w:hAnsi="Times New Roman" w:cs="Times New Roman"/>
        </w:rPr>
      </w:pPr>
      <w:r w:rsidRPr="00367A12">
        <w:rPr>
          <w:rFonts w:ascii="Times New Roman" w:hAnsi="Times New Roman" w:cs="Times New Roman"/>
          <w:b/>
        </w:rPr>
        <w:t>PARTEA I.</w:t>
      </w:r>
      <w:r w:rsidR="00C251F9" w:rsidRPr="00367A12">
        <w:rPr>
          <w:rFonts w:ascii="Times New Roman" w:hAnsi="Times New Roman" w:cs="Times New Roman"/>
          <w:b/>
        </w:rPr>
        <w:t xml:space="preserve"> ADUNAREA GENERAL</w:t>
      </w:r>
      <w:r w:rsidRPr="00367A12">
        <w:rPr>
          <w:rFonts w:ascii="Times New Roman" w:hAnsi="Times New Roman" w:cs="Times New Roman"/>
          <w:b/>
        </w:rPr>
        <w:t>Ă</w:t>
      </w:r>
      <w:r w:rsidR="00C251F9" w:rsidRPr="00367A12">
        <w:rPr>
          <w:rFonts w:ascii="Times New Roman" w:hAnsi="Times New Roman" w:cs="Times New Roman"/>
          <w:b/>
        </w:rPr>
        <w:t xml:space="preserve"> A COMPOSESOR</w:t>
      </w:r>
      <w:r w:rsidRPr="00367A12">
        <w:rPr>
          <w:rFonts w:ascii="Times New Roman" w:hAnsi="Times New Roman" w:cs="Times New Roman"/>
          <w:b/>
        </w:rPr>
        <w:t>A</w:t>
      </w:r>
      <w:r w:rsidR="00C251F9" w:rsidRPr="00367A12">
        <w:rPr>
          <w:rFonts w:ascii="Times New Roman" w:hAnsi="Times New Roman" w:cs="Times New Roman"/>
          <w:b/>
        </w:rPr>
        <w:t>TULUI</w:t>
      </w:r>
    </w:p>
    <w:p w:rsidR="00C76171" w:rsidRPr="00AA792C" w:rsidRDefault="00C251F9" w:rsidP="00367A12">
      <w:pPr>
        <w:pStyle w:val="Szvegtrzs4"/>
        <w:shd w:val="clear" w:color="auto" w:fill="auto"/>
        <w:spacing w:after="120" w:line="240" w:lineRule="auto"/>
        <w:ind w:right="40" w:firstLine="0"/>
        <w:jc w:val="both"/>
        <w:rPr>
          <w:rFonts w:ascii="Times New Roman" w:hAnsi="Times New Roman" w:cs="Times New Roman"/>
        </w:rPr>
      </w:pPr>
      <w:r w:rsidRPr="002D5713">
        <w:rPr>
          <w:rFonts w:ascii="Times New Roman" w:hAnsi="Times New Roman" w:cs="Times New Roman"/>
          <w:b/>
        </w:rPr>
        <w:t>Art.</w:t>
      </w:r>
      <w:r w:rsidR="00367A12" w:rsidRPr="002D5713">
        <w:rPr>
          <w:rFonts w:ascii="Times New Roman" w:hAnsi="Times New Roman" w:cs="Times New Roman"/>
          <w:b/>
        </w:rPr>
        <w:t xml:space="preserve"> </w:t>
      </w:r>
      <w:r w:rsidRPr="002D5713">
        <w:rPr>
          <w:rFonts w:ascii="Times New Roman" w:hAnsi="Times New Roman" w:cs="Times New Roman"/>
          <w:b/>
        </w:rPr>
        <w:t>8.</w:t>
      </w:r>
      <w:r w:rsidRPr="00AA792C">
        <w:rPr>
          <w:rFonts w:ascii="Times New Roman" w:hAnsi="Times New Roman" w:cs="Times New Roman"/>
        </w:rPr>
        <w:t xml:space="preserve"> Organul suprem de conducere a</w:t>
      </w:r>
      <w:r w:rsidR="00367A12">
        <w:rPr>
          <w:rFonts w:ascii="Times New Roman" w:hAnsi="Times New Roman" w:cs="Times New Roman"/>
        </w:rPr>
        <w:t>l</w:t>
      </w:r>
      <w:r w:rsidRPr="00AA792C">
        <w:rPr>
          <w:rFonts w:ascii="Times New Roman" w:hAnsi="Times New Roman" w:cs="Times New Roman"/>
        </w:rPr>
        <w:t xml:space="preserve"> composesoratului este Adunarea Generală, care se compune din totalitatea membrilor composesori. Adunarea Generală poate fi ordinară sau extraordinară. Adunarea Generală va avea loc în localitatea în care îşi are sediul composesoratul</w:t>
      </w:r>
      <w:r w:rsidR="00367A12">
        <w:rPr>
          <w:rFonts w:ascii="Times New Roman" w:hAnsi="Times New Roman" w:cs="Times New Roman"/>
        </w:rPr>
        <w:t>.</w:t>
      </w:r>
    </w:p>
    <w:p w:rsidR="00C76171" w:rsidRPr="00AA792C" w:rsidRDefault="00C251F9" w:rsidP="001367F9">
      <w:pPr>
        <w:pStyle w:val="Szvegtrzs4"/>
        <w:shd w:val="clear" w:color="auto" w:fill="auto"/>
        <w:tabs>
          <w:tab w:val="left" w:pos="6225"/>
        </w:tabs>
        <w:spacing w:after="0" w:line="240" w:lineRule="auto"/>
        <w:ind w:right="40" w:firstLine="0"/>
        <w:jc w:val="both"/>
        <w:rPr>
          <w:rFonts w:ascii="Times New Roman" w:hAnsi="Times New Roman" w:cs="Times New Roman"/>
        </w:rPr>
      </w:pPr>
      <w:r w:rsidRPr="00AA792C">
        <w:rPr>
          <w:rFonts w:ascii="Times New Roman" w:hAnsi="Times New Roman" w:cs="Times New Roman"/>
        </w:rPr>
        <w:t>Adunarea generală ordinară va avea loc de două ori pe an. Prima Adunare Generală se va ţine după finalizarea balanţei pe anul anterior dar nu mai târziu decât luna aprilie, iar cea de</w:t>
      </w:r>
      <w:r w:rsidR="00834101">
        <w:rPr>
          <w:rFonts w:ascii="Times New Roman" w:hAnsi="Times New Roman" w:cs="Times New Roman"/>
        </w:rPr>
        <w:t xml:space="preserve"> a doua până la sfârşitul lunii </w:t>
      </w:r>
      <w:r w:rsidRPr="00AA792C">
        <w:rPr>
          <w:rFonts w:ascii="Times New Roman" w:hAnsi="Times New Roman" w:cs="Times New Roman"/>
        </w:rPr>
        <w:t xml:space="preserve">noiembrie. Ordinea de zi a celei de a doua adunări va fi în principal aprobarea bugetului de venituri </w:t>
      </w:r>
      <w:r w:rsidRPr="00AA792C">
        <w:rPr>
          <w:rFonts w:ascii="Times New Roman" w:hAnsi="Times New Roman" w:cs="Times New Roman"/>
        </w:rPr>
        <w:lastRenderedPageBreak/>
        <w:t>şi cheltuieli pe anul următor şi stabilirea în conformitate cu cele prevăzute în amenajament</w:t>
      </w:r>
      <w:r w:rsidR="00834101">
        <w:rPr>
          <w:rFonts w:ascii="Times New Roman" w:hAnsi="Times New Roman" w:cs="Times New Roman"/>
        </w:rPr>
        <w:t>ul</w:t>
      </w:r>
      <w:r w:rsidRPr="00AA792C">
        <w:rPr>
          <w:rFonts w:ascii="Times New Roman" w:hAnsi="Times New Roman" w:cs="Times New Roman"/>
        </w:rPr>
        <w:t xml:space="preserve"> silvic, a parchetelor de e</w:t>
      </w:r>
      <w:r w:rsidR="00834101">
        <w:rPr>
          <w:rFonts w:ascii="Times New Roman" w:hAnsi="Times New Roman" w:cs="Times New Roman"/>
        </w:rPr>
        <w:t>xploatare</w:t>
      </w:r>
      <w:r w:rsidRPr="00AA792C">
        <w:rPr>
          <w:rFonts w:ascii="Times New Roman" w:hAnsi="Times New Roman" w:cs="Times New Roman"/>
        </w:rPr>
        <w:t xml:space="preserve"> ce se vor valorifica în cursul </w:t>
      </w:r>
      <w:r w:rsidR="00834101">
        <w:rPr>
          <w:rFonts w:ascii="Times New Roman" w:hAnsi="Times New Roman" w:cs="Times New Roman"/>
        </w:rPr>
        <w:t>anului următor.</w:t>
      </w:r>
    </w:p>
    <w:p w:rsidR="00C76171" w:rsidRPr="00AA792C" w:rsidRDefault="00C251F9" w:rsidP="001367F9">
      <w:pPr>
        <w:pStyle w:val="Szvegtrzs4"/>
        <w:shd w:val="clear" w:color="auto" w:fill="auto"/>
        <w:spacing w:after="120" w:line="240" w:lineRule="auto"/>
        <w:ind w:right="40" w:firstLine="0"/>
        <w:jc w:val="both"/>
        <w:rPr>
          <w:rFonts w:ascii="Times New Roman" w:hAnsi="Times New Roman" w:cs="Times New Roman"/>
        </w:rPr>
      </w:pPr>
      <w:r w:rsidRPr="00AA792C">
        <w:rPr>
          <w:rFonts w:ascii="Times New Roman" w:hAnsi="Times New Roman" w:cs="Times New Roman"/>
        </w:rPr>
        <w:t xml:space="preserve">Adunarea Generală extraordinară poate fi convocată la solicitarea a </w:t>
      </w:r>
      <w:r w:rsidR="00834101" w:rsidRPr="00834101">
        <w:rPr>
          <w:rFonts w:ascii="Times New Roman" w:hAnsi="Times New Roman" w:cs="Times New Roman"/>
          <w:vertAlign w:val="superscript"/>
        </w:rPr>
        <w:t>1</w:t>
      </w:r>
      <w:r w:rsidR="00834101">
        <w:rPr>
          <w:rFonts w:ascii="Times New Roman" w:hAnsi="Times New Roman" w:cs="Times New Roman"/>
        </w:rPr>
        <w:t>/</w:t>
      </w:r>
      <w:r w:rsidR="00834101" w:rsidRPr="00834101">
        <w:rPr>
          <w:rFonts w:ascii="Times New Roman" w:hAnsi="Times New Roman" w:cs="Times New Roman"/>
          <w:vertAlign w:val="subscript"/>
        </w:rPr>
        <w:t>4</w:t>
      </w:r>
      <w:r w:rsidR="00834101">
        <w:rPr>
          <w:rFonts w:ascii="Times New Roman" w:hAnsi="Times New Roman" w:cs="Times New Roman"/>
        </w:rPr>
        <w:t xml:space="preserve"> părţi din membrii composesori,</w:t>
      </w:r>
      <w:r w:rsidRPr="00AA792C">
        <w:rPr>
          <w:rFonts w:ascii="Times New Roman" w:hAnsi="Times New Roman" w:cs="Times New Roman"/>
        </w:rPr>
        <w:t xml:space="preserve"> sau a celor care deţin </w:t>
      </w:r>
      <w:r w:rsidR="00834101" w:rsidRPr="00834101">
        <w:rPr>
          <w:rFonts w:ascii="Times New Roman" w:hAnsi="Times New Roman" w:cs="Times New Roman"/>
          <w:vertAlign w:val="superscript"/>
        </w:rPr>
        <w:t>1</w:t>
      </w:r>
      <w:r w:rsidR="00834101">
        <w:rPr>
          <w:rFonts w:ascii="Times New Roman" w:hAnsi="Times New Roman" w:cs="Times New Roman"/>
        </w:rPr>
        <w:t>/</w:t>
      </w:r>
      <w:r w:rsidR="00834101" w:rsidRPr="00834101">
        <w:rPr>
          <w:rFonts w:ascii="Times New Roman" w:hAnsi="Times New Roman" w:cs="Times New Roman"/>
          <w:vertAlign w:val="subscript"/>
        </w:rPr>
        <w:t>4</w:t>
      </w:r>
      <w:r w:rsidR="000F2903">
        <w:rPr>
          <w:rFonts w:ascii="Times New Roman" w:hAnsi="Times New Roman" w:cs="Times New Roman"/>
        </w:rPr>
        <w:t xml:space="preserve"> </w:t>
      </w:r>
      <w:r w:rsidR="00834101">
        <w:rPr>
          <w:rFonts w:ascii="Times New Roman" w:hAnsi="Times New Roman" w:cs="Times New Roman"/>
        </w:rPr>
        <w:t>parte d</w:t>
      </w:r>
      <w:r w:rsidRPr="00AA792C">
        <w:rPr>
          <w:rFonts w:ascii="Times New Roman" w:hAnsi="Times New Roman" w:cs="Times New Roman"/>
        </w:rPr>
        <w:t>in totalitatea drepturilor composesorale,</w:t>
      </w:r>
      <w:r w:rsidR="00834101">
        <w:rPr>
          <w:rFonts w:ascii="Times New Roman" w:hAnsi="Times New Roman" w:cs="Times New Roman"/>
        </w:rPr>
        <w:t xml:space="preserve"> </w:t>
      </w:r>
      <w:r w:rsidRPr="00AA792C">
        <w:rPr>
          <w:rFonts w:ascii="Times New Roman" w:hAnsi="Times New Roman" w:cs="Times New Roman"/>
        </w:rPr>
        <w:t>la cererea scrisă a Consiliul</w:t>
      </w:r>
      <w:r w:rsidR="00834101">
        <w:rPr>
          <w:rFonts w:ascii="Times New Roman" w:hAnsi="Times New Roman" w:cs="Times New Roman"/>
        </w:rPr>
        <w:t>ui</w:t>
      </w:r>
      <w:r w:rsidRPr="00AA792C">
        <w:rPr>
          <w:rFonts w:ascii="Times New Roman" w:hAnsi="Times New Roman" w:cs="Times New Roman"/>
        </w:rPr>
        <w:t xml:space="preserve"> de </w:t>
      </w:r>
      <w:r w:rsidR="000F2903">
        <w:rPr>
          <w:rFonts w:ascii="Times New Roman" w:hAnsi="Times New Roman" w:cs="Times New Roman"/>
        </w:rPr>
        <w:t>Conducere</w:t>
      </w:r>
      <w:r w:rsidR="00834101">
        <w:rPr>
          <w:rFonts w:ascii="Times New Roman" w:hAnsi="Times New Roman" w:cs="Times New Roman"/>
        </w:rPr>
        <w:t>, sau a Comisiei de Cenzori</w:t>
      </w:r>
      <w:r w:rsidRPr="00AA792C">
        <w:rPr>
          <w:rFonts w:ascii="Times New Roman" w:hAnsi="Times New Roman" w:cs="Times New Roman"/>
        </w:rPr>
        <w:t>,</w:t>
      </w:r>
      <w:r w:rsidR="00834101">
        <w:rPr>
          <w:rFonts w:ascii="Times New Roman" w:hAnsi="Times New Roman" w:cs="Times New Roman"/>
        </w:rPr>
        <w:t xml:space="preserve"> </w:t>
      </w:r>
      <w:r w:rsidRPr="00AA792C">
        <w:rPr>
          <w:rFonts w:ascii="Times New Roman" w:hAnsi="Times New Roman" w:cs="Times New Roman"/>
        </w:rPr>
        <w:t>ori de c</w:t>
      </w:r>
      <w:r w:rsidR="00834101">
        <w:rPr>
          <w:rFonts w:ascii="Times New Roman" w:hAnsi="Times New Roman" w:cs="Times New Roman"/>
        </w:rPr>
        <w:t>ătre ori este nevoie.</w:t>
      </w:r>
    </w:p>
    <w:p w:rsidR="00C76171" w:rsidRPr="00AA792C" w:rsidRDefault="00C251F9" w:rsidP="001367F9">
      <w:pPr>
        <w:pStyle w:val="Szvegtrzs4"/>
        <w:shd w:val="clear" w:color="auto" w:fill="auto"/>
        <w:tabs>
          <w:tab w:val="left" w:pos="6122"/>
        </w:tabs>
        <w:spacing w:after="0" w:line="240" w:lineRule="auto"/>
        <w:ind w:right="40" w:firstLine="0"/>
        <w:jc w:val="both"/>
        <w:rPr>
          <w:rFonts w:ascii="Times New Roman" w:hAnsi="Times New Roman" w:cs="Times New Roman"/>
        </w:rPr>
      </w:pPr>
      <w:r w:rsidRPr="003C342F">
        <w:rPr>
          <w:rFonts w:ascii="Times New Roman" w:hAnsi="Times New Roman" w:cs="Times New Roman"/>
          <w:b/>
        </w:rPr>
        <w:t>Art</w:t>
      </w:r>
      <w:r w:rsidR="003C342F" w:rsidRPr="003C342F">
        <w:rPr>
          <w:rFonts w:ascii="Times New Roman" w:hAnsi="Times New Roman" w:cs="Times New Roman"/>
          <w:b/>
        </w:rPr>
        <w:t xml:space="preserve">. </w:t>
      </w:r>
      <w:r w:rsidRPr="003C342F">
        <w:rPr>
          <w:rFonts w:ascii="Times New Roman" w:hAnsi="Times New Roman" w:cs="Times New Roman"/>
          <w:b/>
        </w:rPr>
        <w:t>9.</w:t>
      </w:r>
      <w:r w:rsidRPr="00AA792C">
        <w:rPr>
          <w:rFonts w:ascii="Times New Roman" w:hAnsi="Times New Roman" w:cs="Times New Roman"/>
        </w:rPr>
        <w:t xml:space="preserve"> Adunarea generala este statutară în prezenţa compo</w:t>
      </w:r>
      <w:r w:rsidR="003C342F">
        <w:rPr>
          <w:rFonts w:ascii="Times New Roman" w:hAnsi="Times New Roman" w:cs="Times New Roman"/>
        </w:rPr>
        <w:t>s</w:t>
      </w:r>
      <w:r w:rsidRPr="00AA792C">
        <w:rPr>
          <w:rFonts w:ascii="Times New Roman" w:hAnsi="Times New Roman" w:cs="Times New Roman"/>
        </w:rPr>
        <w:t xml:space="preserve">esorilor care </w:t>
      </w:r>
      <w:r w:rsidR="003C342F">
        <w:rPr>
          <w:rFonts w:ascii="Times New Roman" w:hAnsi="Times New Roman" w:cs="Times New Roman"/>
        </w:rPr>
        <w:t>re</w:t>
      </w:r>
      <w:r w:rsidRPr="00AA792C">
        <w:rPr>
          <w:rFonts w:ascii="Times New Roman" w:hAnsi="Times New Roman" w:cs="Times New Roman"/>
        </w:rPr>
        <w:t>prez</w:t>
      </w:r>
      <w:r w:rsidR="003C342F">
        <w:rPr>
          <w:rFonts w:ascii="Times New Roman" w:hAnsi="Times New Roman" w:cs="Times New Roman"/>
        </w:rPr>
        <w:t>intă majoritatea drepturilor composesorale.</w:t>
      </w:r>
    </w:p>
    <w:p w:rsidR="00C76171" w:rsidRPr="00AA792C" w:rsidRDefault="003C342F" w:rsidP="006E1C30">
      <w:pPr>
        <w:pStyle w:val="Szvegtrzs4"/>
        <w:shd w:val="clear" w:color="auto" w:fill="auto"/>
        <w:spacing w:after="120" w:line="240" w:lineRule="auto"/>
        <w:ind w:left="220" w:right="40" w:firstLine="0"/>
        <w:jc w:val="both"/>
        <w:rPr>
          <w:rFonts w:ascii="Times New Roman" w:hAnsi="Times New Roman" w:cs="Times New Roman"/>
        </w:rPr>
      </w:pPr>
      <w:r>
        <w:rPr>
          <w:rFonts w:ascii="Times New Roman" w:hAnsi="Times New Roman" w:cs="Times New Roman"/>
        </w:rPr>
        <w:t>Î</w:t>
      </w:r>
      <w:r w:rsidR="00C251F9" w:rsidRPr="00AA792C">
        <w:rPr>
          <w:rFonts w:ascii="Times New Roman" w:hAnsi="Times New Roman" w:cs="Times New Roman"/>
        </w:rPr>
        <w:t xml:space="preserve">n situaţia în care la prima convocare nu se întruneşte </w:t>
      </w:r>
      <w:r>
        <w:rPr>
          <w:rFonts w:ascii="Times New Roman" w:hAnsi="Times New Roman" w:cs="Times New Roman"/>
        </w:rPr>
        <w:t xml:space="preserve">condiția </w:t>
      </w:r>
      <w:r w:rsidR="00C251F9" w:rsidRPr="00AA792C">
        <w:rPr>
          <w:rFonts w:ascii="Times New Roman" w:hAnsi="Times New Roman" w:cs="Times New Roman"/>
        </w:rPr>
        <w:t>prevazută la aline</w:t>
      </w:r>
      <w:r>
        <w:rPr>
          <w:rFonts w:ascii="Times New Roman" w:hAnsi="Times New Roman" w:cs="Times New Roman"/>
        </w:rPr>
        <w:t>atul precedent, Adunarea Generală</w:t>
      </w:r>
      <w:r w:rsidR="00C251F9" w:rsidRPr="00AA792C">
        <w:rPr>
          <w:rFonts w:ascii="Times New Roman" w:hAnsi="Times New Roman" w:cs="Times New Roman"/>
        </w:rPr>
        <w:t xml:space="preserve"> va avea loc </w:t>
      </w:r>
      <w:r>
        <w:rPr>
          <w:rFonts w:ascii="Times New Roman" w:hAnsi="Times New Roman" w:cs="Times New Roman"/>
        </w:rPr>
        <w:t xml:space="preserve">fără altă convocare </w:t>
      </w:r>
      <w:r w:rsidR="00C251F9" w:rsidRPr="00AA792C">
        <w:rPr>
          <w:rFonts w:ascii="Times New Roman" w:hAnsi="Times New Roman" w:cs="Times New Roman"/>
        </w:rPr>
        <w:t>în cea de a 7-a zi de la prima convocare, indiferent de numărul composesorilor prezenţi şi deciziile sunt luate cu ma</w:t>
      </w:r>
      <w:r>
        <w:rPr>
          <w:rFonts w:ascii="Times New Roman" w:hAnsi="Times New Roman" w:cs="Times New Roman"/>
        </w:rPr>
        <w:t>joriotatea voturilor exprimate.</w:t>
      </w:r>
    </w:p>
    <w:p w:rsidR="00C76171" w:rsidRPr="00AA792C" w:rsidRDefault="003C342F" w:rsidP="001367F9">
      <w:pPr>
        <w:pStyle w:val="Szvegtrzs4"/>
        <w:shd w:val="clear" w:color="auto" w:fill="auto"/>
        <w:tabs>
          <w:tab w:val="left" w:pos="8102"/>
        </w:tabs>
        <w:spacing w:after="0" w:line="240" w:lineRule="auto"/>
        <w:ind w:left="60" w:right="40" w:firstLine="0"/>
        <w:jc w:val="both"/>
        <w:rPr>
          <w:rFonts w:ascii="Times New Roman" w:hAnsi="Times New Roman" w:cs="Times New Roman"/>
        </w:rPr>
      </w:pPr>
      <w:r w:rsidRPr="003C342F">
        <w:rPr>
          <w:rFonts w:ascii="Times New Roman" w:hAnsi="Times New Roman" w:cs="Times New Roman"/>
          <w:b/>
        </w:rPr>
        <w:t>Art. 10.</w:t>
      </w:r>
      <w:r w:rsidR="00C251F9" w:rsidRPr="00AA792C">
        <w:rPr>
          <w:rFonts w:ascii="Times New Roman" w:hAnsi="Times New Roman" w:cs="Times New Roman"/>
        </w:rPr>
        <w:t xml:space="preserve"> Adunările Generale care au pe ordinea de zi modificarea statutului, alegerea</w:t>
      </w:r>
      <w:r>
        <w:rPr>
          <w:rFonts w:ascii="Times New Roman" w:hAnsi="Times New Roman" w:cs="Times New Roman"/>
        </w:rPr>
        <w:t xml:space="preserve"> </w:t>
      </w:r>
      <w:r w:rsidR="00C251F9" w:rsidRPr="00AA792C">
        <w:rPr>
          <w:rFonts w:ascii="Times New Roman" w:hAnsi="Times New Roman" w:cs="Times New Roman"/>
        </w:rPr>
        <w:t>sau schimbarea în</w:t>
      </w:r>
      <w:r>
        <w:rPr>
          <w:rFonts w:ascii="Times New Roman" w:hAnsi="Times New Roman" w:cs="Times New Roman"/>
        </w:rPr>
        <w:t xml:space="preserve"> totalite </w:t>
      </w:r>
      <w:r w:rsidR="00C251F9" w:rsidRPr="00AA792C">
        <w:rPr>
          <w:rFonts w:ascii="Times New Roman" w:hAnsi="Times New Roman" w:cs="Times New Roman"/>
        </w:rPr>
        <w:t>sau în parte a memb</w:t>
      </w:r>
      <w:r>
        <w:rPr>
          <w:rFonts w:ascii="Times New Roman" w:hAnsi="Times New Roman" w:cs="Times New Roman"/>
        </w:rPr>
        <w:t>rilor Consiliului</w:t>
      </w:r>
      <w:r w:rsidR="00C251F9" w:rsidRPr="00AA792C">
        <w:rPr>
          <w:rFonts w:ascii="Times New Roman" w:hAnsi="Times New Roman" w:cs="Times New Roman"/>
        </w:rPr>
        <w:t xml:space="preserve"> de Admimstraţie, </w:t>
      </w:r>
      <w:r>
        <w:rPr>
          <w:rFonts w:ascii="Times New Roman" w:hAnsi="Times New Roman" w:cs="Times New Roman"/>
        </w:rPr>
        <w:t xml:space="preserve">admiterea de </w:t>
      </w:r>
      <w:r w:rsidR="00C251F9" w:rsidRPr="00AA792C">
        <w:rPr>
          <w:rFonts w:ascii="Times New Roman" w:hAnsi="Times New Roman" w:cs="Times New Roman"/>
        </w:rPr>
        <w:t xml:space="preserve">noi membrii </w:t>
      </w:r>
      <w:r>
        <w:rPr>
          <w:rFonts w:ascii="Times New Roman" w:hAnsi="Times New Roman" w:cs="Times New Roman"/>
        </w:rPr>
        <w:t>composesori, fuziunea</w:t>
      </w:r>
      <w:r w:rsidR="00C251F9" w:rsidRPr="00AA792C">
        <w:rPr>
          <w:rFonts w:ascii="Times New Roman" w:hAnsi="Times New Roman" w:cs="Times New Roman"/>
        </w:rPr>
        <w:t xml:space="preserve"> cu alte c</w:t>
      </w:r>
      <w:r>
        <w:rPr>
          <w:rFonts w:ascii="Times New Roman" w:hAnsi="Times New Roman" w:cs="Times New Roman"/>
        </w:rPr>
        <w:t>ompose</w:t>
      </w:r>
      <w:r w:rsidR="00C251F9" w:rsidRPr="00AA792C">
        <w:rPr>
          <w:rFonts w:ascii="Times New Roman" w:hAnsi="Times New Roman" w:cs="Times New Roman"/>
        </w:rPr>
        <w:t>sorate sau efectuarea de investiţi</w:t>
      </w:r>
      <w:r>
        <w:rPr>
          <w:rFonts w:ascii="Times New Roman" w:hAnsi="Times New Roman" w:cs="Times New Roman"/>
        </w:rPr>
        <w:t xml:space="preserve">i majore, altele decât întreținerea și </w:t>
      </w:r>
      <w:r w:rsidR="00C251F9" w:rsidRPr="00AA792C">
        <w:rPr>
          <w:rFonts w:ascii="Times New Roman" w:hAnsi="Times New Roman" w:cs="Times New Roman"/>
        </w:rPr>
        <w:t>regenerarea pădurilor, sunt</w:t>
      </w:r>
      <w:r w:rsidR="009B0711">
        <w:rPr>
          <w:rFonts w:ascii="Times New Roman" w:hAnsi="Times New Roman" w:cs="Times New Roman"/>
        </w:rPr>
        <w:t xml:space="preserve"> legal constituite dacă la prim</w:t>
      </w:r>
      <w:r w:rsidR="00C251F9" w:rsidRPr="00AA792C">
        <w:rPr>
          <w:rFonts w:ascii="Times New Roman" w:hAnsi="Times New Roman" w:cs="Times New Roman"/>
        </w:rPr>
        <w:t>a</w:t>
      </w:r>
      <w:r w:rsidR="009B0711">
        <w:rPr>
          <w:rFonts w:ascii="Times New Roman" w:hAnsi="Times New Roman" w:cs="Times New Roman"/>
        </w:rPr>
        <w:t xml:space="preserve">  </w:t>
      </w:r>
      <w:r w:rsidR="00C251F9" w:rsidRPr="00AA792C">
        <w:rPr>
          <w:rFonts w:ascii="Times New Roman" w:hAnsi="Times New Roman" w:cs="Times New Roman"/>
        </w:rPr>
        <w:t>convocare sunt prezenţi, majoritatea membrilor composesori şi aceştia reprezintă cel puţin 2/3 din totalitatea drepturilor composesorale.</w:t>
      </w:r>
    </w:p>
    <w:p w:rsidR="00C76171" w:rsidRPr="00AA792C" w:rsidRDefault="003C342F" w:rsidP="006E1C30">
      <w:pPr>
        <w:pStyle w:val="Szvegtrzs4"/>
        <w:shd w:val="clear" w:color="auto" w:fill="auto"/>
        <w:spacing w:after="120" w:line="240" w:lineRule="auto"/>
        <w:ind w:left="60" w:right="40" w:firstLine="640"/>
        <w:jc w:val="both"/>
        <w:rPr>
          <w:rFonts w:ascii="Times New Roman" w:hAnsi="Times New Roman" w:cs="Times New Roman"/>
        </w:rPr>
      </w:pPr>
      <w:r>
        <w:rPr>
          <w:rFonts w:ascii="Times New Roman" w:hAnsi="Times New Roman" w:cs="Times New Roman"/>
        </w:rPr>
        <w:t>Î</w:t>
      </w:r>
      <w:r w:rsidR="00C251F9" w:rsidRPr="00AA792C">
        <w:rPr>
          <w:rFonts w:ascii="Times New Roman" w:hAnsi="Times New Roman" w:cs="Times New Roman"/>
        </w:rPr>
        <w:t>n cazul în care nu se realizează condiţiile din alineatul precedent, adunarea următoare se va putea ţine şi va avea putere de decizie, dacă membrii composesori prezenţi, reprezintă majorita</w:t>
      </w:r>
      <w:r w:rsidR="001367F9">
        <w:rPr>
          <w:rFonts w:ascii="Times New Roman" w:hAnsi="Times New Roman" w:cs="Times New Roman"/>
        </w:rPr>
        <w:t>tea drepturilor composesorale. Î</w:t>
      </w:r>
      <w:r w:rsidR="00C251F9" w:rsidRPr="00AA792C">
        <w:rPr>
          <w:rFonts w:ascii="Times New Roman" w:hAnsi="Times New Roman" w:cs="Times New Roman"/>
        </w:rPr>
        <w:t>n acest caz şi această adunare se va convoca în mod obligatoriu prin procedura prevăzută</w:t>
      </w:r>
      <w:r w:rsidR="001367F9">
        <w:rPr>
          <w:rFonts w:ascii="Times New Roman" w:hAnsi="Times New Roman" w:cs="Times New Roman"/>
        </w:rPr>
        <w:t xml:space="preserve"> </w:t>
      </w:r>
      <w:r w:rsidR="00C251F9" w:rsidRPr="00AA792C">
        <w:rPr>
          <w:rFonts w:ascii="Times New Roman" w:hAnsi="Times New Roman" w:cs="Times New Roman"/>
        </w:rPr>
        <w:t>în</w:t>
      </w:r>
      <w:r w:rsidR="001367F9">
        <w:rPr>
          <w:rFonts w:ascii="Times New Roman" w:hAnsi="Times New Roman" w:cs="Times New Roman"/>
        </w:rPr>
        <w:t xml:space="preserve"> art.11.</w:t>
      </w:r>
    </w:p>
    <w:p w:rsidR="00C76171" w:rsidRPr="00AA792C" w:rsidRDefault="001367F9" w:rsidP="006E1C30">
      <w:pPr>
        <w:pStyle w:val="Szvegtrzs4"/>
        <w:shd w:val="clear" w:color="auto" w:fill="auto"/>
        <w:spacing w:after="120" w:line="240" w:lineRule="auto"/>
        <w:ind w:left="60" w:right="40" w:firstLine="0"/>
        <w:jc w:val="both"/>
        <w:rPr>
          <w:rFonts w:ascii="Times New Roman" w:hAnsi="Times New Roman" w:cs="Times New Roman"/>
        </w:rPr>
      </w:pPr>
      <w:r w:rsidRPr="001367F9">
        <w:rPr>
          <w:rFonts w:ascii="Times New Roman" w:hAnsi="Times New Roman" w:cs="Times New Roman"/>
          <w:b/>
        </w:rPr>
        <w:t>Art. 11.</w:t>
      </w:r>
      <w:r w:rsidR="00C251F9" w:rsidRPr="00AA792C">
        <w:rPr>
          <w:rFonts w:ascii="Times New Roman" w:hAnsi="Times New Roman" w:cs="Times New Roman"/>
        </w:rPr>
        <w:t xml:space="preserve"> Convocarea Adunării Generale se va efectua de că</w:t>
      </w:r>
      <w:r w:rsidR="000F2903">
        <w:rPr>
          <w:rFonts w:ascii="Times New Roman" w:hAnsi="Times New Roman" w:cs="Times New Roman"/>
        </w:rPr>
        <w:t xml:space="preserve">tre preşedintele Consiliului Composesoratului </w:t>
      </w:r>
      <w:r w:rsidR="00C251F9" w:rsidRPr="00AA792C">
        <w:rPr>
          <w:rFonts w:ascii="Times New Roman" w:hAnsi="Times New Roman" w:cs="Times New Roman"/>
        </w:rPr>
        <w:t>cu ajutorul secretarului, şi se va face prin afişarea convocatorului într-un loc public, precum şi pri</w:t>
      </w:r>
      <w:r>
        <w:rPr>
          <w:rFonts w:ascii="Times New Roman" w:hAnsi="Times New Roman" w:cs="Times New Roman"/>
        </w:rPr>
        <w:t>n</w:t>
      </w:r>
      <w:r w:rsidR="00C251F9" w:rsidRPr="00AA792C">
        <w:rPr>
          <w:rFonts w:ascii="Times New Roman" w:hAnsi="Times New Roman" w:cs="Times New Roman"/>
        </w:rPr>
        <w:t xml:space="preserve"> anunţ în mass- media şi presa locală efectuat cu cel puţin 15 zile înaintea adunării, cu arătarea precisă a datei, locului, şi a ordinii de zi a adunării.</w:t>
      </w:r>
    </w:p>
    <w:p w:rsidR="00C76171" w:rsidRPr="00AA792C" w:rsidRDefault="00C251F9" w:rsidP="006E1C30">
      <w:pPr>
        <w:pStyle w:val="Szvegtrzs4"/>
        <w:shd w:val="clear" w:color="auto" w:fill="auto"/>
        <w:spacing w:after="120" w:line="240" w:lineRule="auto"/>
        <w:ind w:left="60" w:right="40" w:firstLine="0"/>
        <w:jc w:val="both"/>
        <w:rPr>
          <w:rFonts w:ascii="Times New Roman" w:hAnsi="Times New Roman" w:cs="Times New Roman"/>
        </w:rPr>
      </w:pPr>
      <w:r w:rsidRPr="001367F9">
        <w:rPr>
          <w:rFonts w:ascii="Times New Roman" w:hAnsi="Times New Roman" w:cs="Times New Roman"/>
          <w:b/>
        </w:rPr>
        <w:t>Ar</w:t>
      </w:r>
      <w:r w:rsidR="001367F9" w:rsidRPr="001367F9">
        <w:rPr>
          <w:rFonts w:ascii="Times New Roman" w:hAnsi="Times New Roman" w:cs="Times New Roman"/>
          <w:b/>
        </w:rPr>
        <w:t>t</w:t>
      </w:r>
      <w:r w:rsidRPr="001367F9">
        <w:rPr>
          <w:rFonts w:ascii="Times New Roman" w:hAnsi="Times New Roman" w:cs="Times New Roman"/>
          <w:b/>
        </w:rPr>
        <w:t>. 12.</w:t>
      </w:r>
      <w:r w:rsidRPr="00AA792C">
        <w:rPr>
          <w:rFonts w:ascii="Times New Roman" w:hAnsi="Times New Roman" w:cs="Times New Roman"/>
        </w:rPr>
        <w:t xml:space="preserve"> Lucrările Adunării Generale vor fi conduse de către preşedin</w:t>
      </w:r>
      <w:r w:rsidR="001367F9">
        <w:rPr>
          <w:rFonts w:ascii="Times New Roman" w:hAnsi="Times New Roman" w:cs="Times New Roman"/>
        </w:rPr>
        <w:t xml:space="preserve">tele composesoratului, </w:t>
      </w:r>
      <w:r w:rsidR="00996342">
        <w:rPr>
          <w:rFonts w:ascii="Times New Roman" w:hAnsi="Times New Roman" w:cs="Times New Roman"/>
        </w:rPr>
        <w:t xml:space="preserve">alături de trei aleși de adunarea generală, </w:t>
      </w:r>
      <w:r w:rsidR="001367F9">
        <w:rPr>
          <w:rFonts w:ascii="Times New Roman" w:hAnsi="Times New Roman" w:cs="Times New Roman"/>
        </w:rPr>
        <w:t>procesul</w:t>
      </w:r>
      <w:r w:rsidRPr="00AA792C">
        <w:rPr>
          <w:rFonts w:ascii="Times New Roman" w:hAnsi="Times New Roman" w:cs="Times New Roman"/>
        </w:rPr>
        <w:t xml:space="preserve">-verbal va fi întocmit de către secretar şi va fi semnat de către membrii Consiliului de </w:t>
      </w:r>
      <w:r w:rsidR="000B16DF">
        <w:rPr>
          <w:rFonts w:ascii="Times New Roman" w:hAnsi="Times New Roman" w:cs="Times New Roman"/>
        </w:rPr>
        <w:t>Conducere</w:t>
      </w:r>
      <w:r w:rsidRPr="00AA792C">
        <w:rPr>
          <w:rFonts w:ascii="Times New Roman" w:hAnsi="Times New Roman" w:cs="Times New Roman"/>
        </w:rPr>
        <w:t xml:space="preserve"> şi al Comisiei de cenzori şi va fi consemnat în regist</w:t>
      </w:r>
      <w:r w:rsidR="001367F9">
        <w:rPr>
          <w:rFonts w:ascii="Times New Roman" w:hAnsi="Times New Roman" w:cs="Times New Roman"/>
        </w:rPr>
        <w:t xml:space="preserve">rul special al şedinţelor. </w:t>
      </w:r>
    </w:p>
    <w:p w:rsidR="00C76171" w:rsidRPr="00AA792C" w:rsidRDefault="001367F9" w:rsidP="001367F9">
      <w:pPr>
        <w:pStyle w:val="Szvegtrzs4"/>
        <w:shd w:val="clear" w:color="auto" w:fill="auto"/>
        <w:spacing w:after="0" w:line="240" w:lineRule="auto"/>
        <w:ind w:left="440" w:hanging="380"/>
        <w:jc w:val="both"/>
        <w:rPr>
          <w:rFonts w:ascii="Times New Roman" w:hAnsi="Times New Roman" w:cs="Times New Roman"/>
        </w:rPr>
      </w:pPr>
      <w:r w:rsidRPr="001367F9">
        <w:rPr>
          <w:rFonts w:ascii="Times New Roman" w:hAnsi="Times New Roman" w:cs="Times New Roman"/>
          <w:b/>
        </w:rPr>
        <w:t>Art. 13.</w:t>
      </w:r>
      <w:r w:rsidR="00C251F9" w:rsidRPr="00AA792C">
        <w:rPr>
          <w:rFonts w:ascii="Times New Roman" w:hAnsi="Times New Roman" w:cs="Times New Roman"/>
        </w:rPr>
        <w:t xml:space="preserve"> Formează atribuţia e</w:t>
      </w:r>
      <w:r w:rsidR="000B16DF">
        <w:rPr>
          <w:rFonts w:ascii="Times New Roman" w:hAnsi="Times New Roman" w:cs="Times New Roman"/>
        </w:rPr>
        <w:t>xclusivă a Adunării Generale urm</w:t>
      </w:r>
      <w:r w:rsidR="00C251F9" w:rsidRPr="00AA792C">
        <w:rPr>
          <w:rFonts w:ascii="Times New Roman" w:hAnsi="Times New Roman" w:cs="Times New Roman"/>
        </w:rPr>
        <w:t>ă</w:t>
      </w:r>
      <w:r w:rsidR="000B16DF">
        <w:rPr>
          <w:rFonts w:ascii="Times New Roman" w:hAnsi="Times New Roman" w:cs="Times New Roman"/>
        </w:rPr>
        <w:t>t</w:t>
      </w:r>
      <w:r w:rsidR="007E79F9">
        <w:rPr>
          <w:rFonts w:ascii="Times New Roman" w:hAnsi="Times New Roman" w:cs="Times New Roman"/>
        </w:rPr>
        <w:t>oarele:</w:t>
      </w:r>
    </w:p>
    <w:p w:rsidR="001367F9" w:rsidRDefault="00C251F9" w:rsidP="001367F9">
      <w:pPr>
        <w:pStyle w:val="Szvegtrzs4"/>
        <w:numPr>
          <w:ilvl w:val="0"/>
          <w:numId w:val="6"/>
        </w:numPr>
        <w:shd w:val="clear" w:color="auto" w:fill="auto"/>
        <w:tabs>
          <w:tab w:val="left" w:pos="360"/>
          <w:tab w:val="left" w:pos="6072"/>
        </w:tabs>
        <w:spacing w:after="0" w:line="240" w:lineRule="auto"/>
        <w:ind w:right="40"/>
        <w:jc w:val="both"/>
        <w:rPr>
          <w:rFonts w:ascii="Times New Roman" w:hAnsi="Times New Roman" w:cs="Times New Roman"/>
        </w:rPr>
      </w:pPr>
      <w:r w:rsidRPr="001367F9">
        <w:rPr>
          <w:rFonts w:ascii="Times New Roman" w:hAnsi="Times New Roman" w:cs="Times New Roman"/>
        </w:rPr>
        <w:t xml:space="preserve">alegerea membrilor Consiliului de Adminsitraţie pe o perioadă de </w:t>
      </w:r>
      <w:r w:rsidR="000B16DF">
        <w:rPr>
          <w:rFonts w:ascii="Times New Roman" w:hAnsi="Times New Roman" w:cs="Times New Roman"/>
        </w:rPr>
        <w:t>4</w:t>
      </w:r>
      <w:r w:rsidRPr="001367F9">
        <w:rPr>
          <w:rFonts w:ascii="Times New Roman" w:hAnsi="Times New Roman" w:cs="Times New Roman"/>
        </w:rPr>
        <w:t xml:space="preserve"> </w:t>
      </w:r>
      <w:r w:rsidR="000B16DF">
        <w:rPr>
          <w:rFonts w:ascii="Times New Roman" w:hAnsi="Times New Roman" w:cs="Times New Roman"/>
        </w:rPr>
        <w:t xml:space="preserve">ani cu votul </w:t>
      </w:r>
      <w:r w:rsidR="001367F9">
        <w:rPr>
          <w:rFonts w:ascii="Times New Roman" w:hAnsi="Times New Roman" w:cs="Times New Roman"/>
        </w:rPr>
        <w:t>celor care deţin</w:t>
      </w:r>
    </w:p>
    <w:p w:rsidR="00C76171" w:rsidRPr="001367F9" w:rsidRDefault="00C251F9" w:rsidP="000B16DF">
      <w:pPr>
        <w:pStyle w:val="Szvegtrzs4"/>
        <w:shd w:val="clear" w:color="auto" w:fill="auto"/>
        <w:tabs>
          <w:tab w:val="left" w:pos="360"/>
          <w:tab w:val="left" w:pos="6072"/>
        </w:tabs>
        <w:spacing w:after="120" w:line="240" w:lineRule="auto"/>
        <w:ind w:left="360" w:right="40" w:firstLine="0"/>
        <w:jc w:val="both"/>
        <w:rPr>
          <w:rFonts w:ascii="Times New Roman" w:hAnsi="Times New Roman" w:cs="Times New Roman"/>
        </w:rPr>
      </w:pPr>
      <w:r w:rsidRPr="001367F9">
        <w:rPr>
          <w:rFonts w:ascii="Times New Roman" w:hAnsi="Times New Roman" w:cs="Times New Roman"/>
        </w:rPr>
        <w:t>majoritatea drepturilor composesorale, respectiv revocarea</w:t>
      </w:r>
      <w:r w:rsidR="001367F9">
        <w:rPr>
          <w:rFonts w:ascii="Times New Roman" w:hAnsi="Times New Roman" w:cs="Times New Roman"/>
        </w:rPr>
        <w:t xml:space="preserve"> acestora</w:t>
      </w:r>
      <w:r w:rsidR="000B16DF">
        <w:rPr>
          <w:rFonts w:ascii="Times New Roman" w:hAnsi="Times New Roman" w:cs="Times New Roman"/>
        </w:rPr>
        <w:t>, obținând pentru fiecare funcție în parte, votul majoritar al drepturilor composesorale reprezentate în Adunarea Generală care are ca ordinea de zi alegerea membrilor Consiliului de Administrație</w:t>
      </w:r>
      <w:r w:rsidR="0028270F">
        <w:rPr>
          <w:rFonts w:ascii="Times New Roman" w:hAnsi="Times New Roman" w:cs="Times New Roman"/>
        </w:rPr>
        <w:t>,</w:t>
      </w:r>
    </w:p>
    <w:p w:rsidR="00C76171" w:rsidRPr="001367F9" w:rsidRDefault="00C251F9" w:rsidP="001367F9">
      <w:pPr>
        <w:pStyle w:val="Szvegtrzs4"/>
        <w:numPr>
          <w:ilvl w:val="0"/>
          <w:numId w:val="6"/>
        </w:numPr>
        <w:shd w:val="clear" w:color="auto" w:fill="auto"/>
        <w:tabs>
          <w:tab w:val="left" w:pos="0"/>
        </w:tabs>
        <w:spacing w:after="120" w:line="240" w:lineRule="auto"/>
        <w:ind w:right="40"/>
        <w:jc w:val="both"/>
        <w:rPr>
          <w:rFonts w:ascii="Times New Roman" w:hAnsi="Times New Roman" w:cs="Times New Roman"/>
        </w:rPr>
      </w:pPr>
      <w:r w:rsidRPr="001367F9">
        <w:rPr>
          <w:rFonts w:ascii="Times New Roman" w:hAnsi="Times New Roman" w:cs="Times New Roman"/>
        </w:rPr>
        <w:t xml:space="preserve">alegerea membrilor </w:t>
      </w:r>
      <w:r w:rsidR="007628A8">
        <w:rPr>
          <w:rFonts w:ascii="Times New Roman" w:hAnsi="Times New Roman" w:cs="Times New Roman"/>
        </w:rPr>
        <w:t xml:space="preserve">Consiliului de Conducere </w:t>
      </w:r>
      <w:r w:rsidRPr="001367F9">
        <w:rPr>
          <w:rFonts w:ascii="Times New Roman" w:hAnsi="Times New Roman" w:cs="Times New Roman"/>
        </w:rPr>
        <w:t xml:space="preserve">şi </w:t>
      </w:r>
      <w:r w:rsidR="007628A8">
        <w:rPr>
          <w:rFonts w:ascii="Times New Roman" w:hAnsi="Times New Roman" w:cs="Times New Roman"/>
        </w:rPr>
        <w:t xml:space="preserve">a </w:t>
      </w:r>
      <w:r w:rsidRPr="001367F9">
        <w:rPr>
          <w:rFonts w:ascii="Times New Roman" w:hAnsi="Times New Roman" w:cs="Times New Roman"/>
        </w:rPr>
        <w:t>membrilor supleanţi</w:t>
      </w:r>
      <w:r w:rsidR="007628A8">
        <w:rPr>
          <w:rFonts w:ascii="Times New Roman" w:hAnsi="Times New Roman" w:cs="Times New Roman"/>
        </w:rPr>
        <w:t>,</w:t>
      </w:r>
      <w:r w:rsidRPr="001367F9">
        <w:rPr>
          <w:rFonts w:ascii="Times New Roman" w:hAnsi="Times New Roman" w:cs="Times New Roman"/>
        </w:rPr>
        <w:t xml:space="preserve"> </w:t>
      </w:r>
      <w:r w:rsidR="007628A8">
        <w:rPr>
          <w:rFonts w:ascii="Times New Roman" w:hAnsi="Times New Roman" w:cs="Times New Roman"/>
        </w:rPr>
        <w:t xml:space="preserve">precum și alegerea membrilor și a membrilor supleanți </w:t>
      </w:r>
      <w:r w:rsidRPr="001367F9">
        <w:rPr>
          <w:rFonts w:ascii="Times New Roman" w:hAnsi="Times New Roman" w:cs="Times New Roman"/>
        </w:rPr>
        <w:t>a</w:t>
      </w:r>
      <w:r w:rsidR="001367F9">
        <w:rPr>
          <w:rFonts w:ascii="Times New Roman" w:hAnsi="Times New Roman" w:cs="Times New Roman"/>
        </w:rPr>
        <w:t xml:space="preserve">i Comisiei de </w:t>
      </w:r>
      <w:r w:rsidRPr="001367F9">
        <w:rPr>
          <w:rFonts w:ascii="Times New Roman" w:hAnsi="Times New Roman" w:cs="Times New Roman"/>
        </w:rPr>
        <w:t xml:space="preserve">Cenzori </w:t>
      </w:r>
      <w:r w:rsidR="001367F9">
        <w:rPr>
          <w:rFonts w:ascii="Times New Roman" w:hAnsi="Times New Roman" w:cs="Times New Roman"/>
        </w:rPr>
        <w:t xml:space="preserve">pe o perioadă de </w:t>
      </w:r>
      <w:r w:rsidR="007628A8">
        <w:rPr>
          <w:rFonts w:ascii="Times New Roman" w:hAnsi="Times New Roman" w:cs="Times New Roman"/>
        </w:rPr>
        <w:t>4</w:t>
      </w:r>
      <w:r w:rsidR="001367F9">
        <w:rPr>
          <w:rFonts w:ascii="Times New Roman" w:hAnsi="Times New Roman" w:cs="Times New Roman"/>
        </w:rPr>
        <w:t xml:space="preserve"> an</w:t>
      </w:r>
      <w:r w:rsidR="002D5713">
        <w:rPr>
          <w:rFonts w:ascii="Times New Roman" w:hAnsi="Times New Roman" w:cs="Times New Roman"/>
        </w:rPr>
        <w:t>i</w:t>
      </w:r>
      <w:r w:rsidR="001367F9">
        <w:rPr>
          <w:rFonts w:ascii="Times New Roman" w:hAnsi="Times New Roman" w:cs="Times New Roman"/>
        </w:rPr>
        <w:t xml:space="preserve">, cu votul </w:t>
      </w:r>
      <w:r w:rsidRPr="001367F9">
        <w:rPr>
          <w:rFonts w:ascii="Times New Roman" w:hAnsi="Times New Roman" w:cs="Times New Roman"/>
        </w:rPr>
        <w:t>celor care deţin majoritatea drepturilor composesorale</w:t>
      </w:r>
      <w:r w:rsidR="0028270F">
        <w:rPr>
          <w:rFonts w:ascii="Times New Roman" w:hAnsi="Times New Roman" w:cs="Times New Roman"/>
        </w:rPr>
        <w:t>,</w:t>
      </w:r>
    </w:p>
    <w:p w:rsidR="00C76171" w:rsidRPr="001367F9" w:rsidRDefault="001367F9" w:rsidP="001367F9">
      <w:pPr>
        <w:pStyle w:val="Szvegtrzs4"/>
        <w:numPr>
          <w:ilvl w:val="0"/>
          <w:numId w:val="6"/>
        </w:numPr>
        <w:shd w:val="clear" w:color="auto" w:fill="auto"/>
        <w:tabs>
          <w:tab w:val="left" w:pos="1490"/>
        </w:tabs>
        <w:spacing w:after="120" w:line="240" w:lineRule="auto"/>
        <w:ind w:right="40"/>
        <w:jc w:val="both"/>
        <w:rPr>
          <w:rFonts w:ascii="Times New Roman" w:hAnsi="Times New Roman" w:cs="Times New Roman"/>
        </w:rPr>
      </w:pPr>
      <w:r>
        <w:rPr>
          <w:rFonts w:ascii="Times New Roman" w:hAnsi="Times New Roman" w:cs="Times New Roman"/>
        </w:rPr>
        <w:t xml:space="preserve">dezbaterea </w:t>
      </w:r>
      <w:r w:rsidR="00C251F9" w:rsidRPr="001367F9">
        <w:rPr>
          <w:rFonts w:ascii="Times New Roman" w:hAnsi="Times New Roman" w:cs="Times New Roman"/>
        </w:rPr>
        <w:t>şi aprobarea raportului annual al Consiliului de Administraţie privind gestiunea pe anul financiar anterior</w:t>
      </w:r>
      <w:r w:rsidR="0028270F">
        <w:rPr>
          <w:rFonts w:ascii="Times New Roman" w:hAnsi="Times New Roman" w:cs="Times New Roman"/>
        </w:rPr>
        <w:t>,</w:t>
      </w:r>
    </w:p>
    <w:p w:rsidR="00C76171" w:rsidRPr="001367F9" w:rsidRDefault="00C251F9" w:rsidP="001367F9">
      <w:pPr>
        <w:pStyle w:val="Szvegtrzs4"/>
        <w:numPr>
          <w:ilvl w:val="0"/>
          <w:numId w:val="6"/>
        </w:numPr>
        <w:shd w:val="clear" w:color="auto" w:fill="auto"/>
        <w:tabs>
          <w:tab w:val="left" w:pos="406"/>
          <w:tab w:val="left" w:pos="3955"/>
          <w:tab w:val="left" w:pos="6312"/>
        </w:tabs>
        <w:spacing w:after="120" w:line="240" w:lineRule="auto"/>
        <w:ind w:right="40"/>
        <w:jc w:val="both"/>
        <w:rPr>
          <w:rFonts w:ascii="Times New Roman" w:hAnsi="Times New Roman" w:cs="Times New Roman"/>
        </w:rPr>
      </w:pPr>
      <w:r w:rsidRPr="001367F9">
        <w:rPr>
          <w:rFonts w:ascii="Times New Roman" w:hAnsi="Times New Roman" w:cs="Times New Roman"/>
        </w:rPr>
        <w:t xml:space="preserve">dezbaterea şi aprobarea raportului Comisiei de cenzori </w:t>
      </w:r>
      <w:r w:rsidR="001367F9">
        <w:rPr>
          <w:rFonts w:ascii="Times New Roman" w:hAnsi="Times New Roman" w:cs="Times New Roman"/>
        </w:rPr>
        <w:t>privind</w:t>
      </w:r>
      <w:r w:rsidRPr="001367F9">
        <w:rPr>
          <w:rFonts w:ascii="Times New Roman" w:hAnsi="Times New Roman" w:cs="Times New Roman"/>
        </w:rPr>
        <w:t xml:space="preserve"> activitatea Consiliului de</w:t>
      </w:r>
      <w:r w:rsidR="001367F9">
        <w:rPr>
          <w:rFonts w:ascii="Times New Roman" w:hAnsi="Times New Roman" w:cs="Times New Roman"/>
        </w:rPr>
        <w:t xml:space="preserve"> Administraţie pe anul anterior, s</w:t>
      </w:r>
      <w:r w:rsidRPr="001367F9">
        <w:rPr>
          <w:rFonts w:ascii="Times New Roman" w:hAnsi="Times New Roman" w:cs="Times New Roman"/>
        </w:rPr>
        <w:t>ituaţia gestiunii composesoratulu</w:t>
      </w:r>
      <w:r w:rsidR="001367F9">
        <w:rPr>
          <w:rFonts w:ascii="Times New Roman" w:hAnsi="Times New Roman" w:cs="Times New Roman"/>
        </w:rPr>
        <w:t xml:space="preserve">i, precum şi privind situaţia </w:t>
      </w:r>
      <w:r w:rsidRPr="001367F9">
        <w:rPr>
          <w:rFonts w:ascii="Times New Roman" w:hAnsi="Times New Roman" w:cs="Times New Roman"/>
        </w:rPr>
        <w:t>contravenţională şi infracţională const</w:t>
      </w:r>
      <w:r w:rsidR="001367F9">
        <w:rPr>
          <w:rFonts w:ascii="Times New Roman" w:hAnsi="Times New Roman" w:cs="Times New Roman"/>
        </w:rPr>
        <w:t>atată</w:t>
      </w:r>
      <w:r w:rsidR="0028270F">
        <w:rPr>
          <w:rFonts w:ascii="Times New Roman" w:hAnsi="Times New Roman" w:cs="Times New Roman"/>
        </w:rPr>
        <w:t>,</w:t>
      </w:r>
    </w:p>
    <w:p w:rsidR="00C76171" w:rsidRPr="001367F9" w:rsidRDefault="00C251F9" w:rsidP="001367F9">
      <w:pPr>
        <w:pStyle w:val="Szvegtrzs4"/>
        <w:numPr>
          <w:ilvl w:val="0"/>
          <w:numId w:val="6"/>
        </w:numPr>
        <w:shd w:val="clear" w:color="auto" w:fill="auto"/>
        <w:tabs>
          <w:tab w:val="left" w:pos="401"/>
        </w:tabs>
        <w:spacing w:after="120" w:line="240" w:lineRule="auto"/>
        <w:jc w:val="both"/>
        <w:rPr>
          <w:rFonts w:ascii="Times New Roman" w:hAnsi="Times New Roman" w:cs="Times New Roman"/>
        </w:rPr>
      </w:pPr>
      <w:r w:rsidRPr="001367F9">
        <w:rPr>
          <w:rFonts w:ascii="Times New Roman" w:hAnsi="Times New Roman" w:cs="Times New Roman"/>
        </w:rPr>
        <w:t>dezbaterea şi adoptarea bugetului de venituri şi chel</w:t>
      </w:r>
      <w:r w:rsidR="001367F9">
        <w:rPr>
          <w:rFonts w:ascii="Times New Roman" w:hAnsi="Times New Roman" w:cs="Times New Roman"/>
        </w:rPr>
        <w:t>tuieli</w:t>
      </w:r>
      <w:r w:rsidR="0028270F">
        <w:rPr>
          <w:rFonts w:ascii="Times New Roman" w:hAnsi="Times New Roman" w:cs="Times New Roman"/>
        </w:rPr>
        <w:t>,</w:t>
      </w:r>
    </w:p>
    <w:p w:rsidR="00C76171" w:rsidRPr="001367F9" w:rsidRDefault="00C251F9" w:rsidP="001367F9">
      <w:pPr>
        <w:pStyle w:val="Szvegtrzs4"/>
        <w:numPr>
          <w:ilvl w:val="0"/>
          <w:numId w:val="6"/>
        </w:numPr>
        <w:shd w:val="clear" w:color="auto" w:fill="auto"/>
        <w:tabs>
          <w:tab w:val="left" w:pos="401"/>
          <w:tab w:val="left" w:pos="3900"/>
        </w:tabs>
        <w:spacing w:after="120" w:line="240" w:lineRule="auto"/>
        <w:ind w:right="40"/>
        <w:jc w:val="both"/>
        <w:rPr>
          <w:rFonts w:ascii="Times New Roman" w:hAnsi="Times New Roman" w:cs="Times New Roman"/>
        </w:rPr>
      </w:pPr>
      <w:r w:rsidRPr="001367F9">
        <w:rPr>
          <w:rFonts w:ascii="Times New Roman" w:hAnsi="Times New Roman" w:cs="Times New Roman"/>
        </w:rPr>
        <w:t>majorarea sau diminuarea patrimoniului composesoratului prin acte de vânz</w:t>
      </w:r>
      <w:r w:rsidR="001367F9">
        <w:rPr>
          <w:rFonts w:ascii="Times New Roman" w:hAnsi="Times New Roman" w:cs="Times New Roman"/>
        </w:rPr>
        <w:t xml:space="preserve">are-cumpărare, de donație </w:t>
      </w:r>
      <w:r w:rsidRPr="001367F9">
        <w:rPr>
          <w:rFonts w:ascii="Times New Roman" w:hAnsi="Times New Roman" w:cs="Times New Roman"/>
        </w:rPr>
        <w:t>sau de asociere cu proprietari de teren, persoane fizice sau jurid</w:t>
      </w:r>
      <w:r w:rsidR="001367F9">
        <w:rPr>
          <w:rFonts w:ascii="Times New Roman" w:hAnsi="Times New Roman" w:cs="Times New Roman"/>
        </w:rPr>
        <w:t>ice, sau cu alte composesorate</w:t>
      </w:r>
      <w:r w:rsidR="0028270F">
        <w:rPr>
          <w:rFonts w:ascii="Times New Roman" w:hAnsi="Times New Roman" w:cs="Times New Roman"/>
        </w:rPr>
        <w:t>,</w:t>
      </w:r>
    </w:p>
    <w:p w:rsidR="00C76171" w:rsidRPr="001367F9" w:rsidRDefault="00C251F9" w:rsidP="001367F9">
      <w:pPr>
        <w:pStyle w:val="Szvegtrzs4"/>
        <w:numPr>
          <w:ilvl w:val="0"/>
          <w:numId w:val="6"/>
        </w:numPr>
        <w:shd w:val="clear" w:color="auto" w:fill="auto"/>
        <w:tabs>
          <w:tab w:val="left" w:pos="398"/>
        </w:tabs>
        <w:spacing w:after="120" w:line="240" w:lineRule="auto"/>
        <w:ind w:right="40"/>
        <w:jc w:val="both"/>
        <w:rPr>
          <w:rFonts w:ascii="Times New Roman" w:hAnsi="Times New Roman" w:cs="Times New Roman"/>
        </w:rPr>
      </w:pPr>
      <w:r w:rsidRPr="001367F9">
        <w:rPr>
          <w:rFonts w:ascii="Times New Roman" w:hAnsi="Times New Roman" w:cs="Times New Roman"/>
        </w:rPr>
        <w:t>avizarea înstrăinăr</w:t>
      </w:r>
      <w:r w:rsidR="001367F9">
        <w:rPr>
          <w:rFonts w:ascii="Times New Roman" w:hAnsi="Times New Roman" w:cs="Times New Roman"/>
        </w:rPr>
        <w:t xml:space="preserve">ilor drepturilor composesorale </w:t>
      </w:r>
      <w:r w:rsidRPr="001367F9">
        <w:rPr>
          <w:rFonts w:ascii="Times New Roman" w:hAnsi="Times New Roman" w:cs="Times New Roman"/>
        </w:rPr>
        <w:t>de către membrii composesori ca urmare a</w:t>
      </w:r>
      <w:r w:rsidR="00477CE9">
        <w:rPr>
          <w:rFonts w:ascii="Times New Roman" w:hAnsi="Times New Roman" w:cs="Times New Roman"/>
        </w:rPr>
        <w:t xml:space="preserve"> unor acte de vânzare-cumpărare, </w:t>
      </w:r>
      <w:r w:rsidRPr="001367F9">
        <w:rPr>
          <w:rFonts w:ascii="Times New Roman" w:hAnsi="Times New Roman" w:cs="Times New Roman"/>
        </w:rPr>
        <w:t>moştenire</w:t>
      </w:r>
      <w:r w:rsidR="00477CE9">
        <w:rPr>
          <w:rFonts w:ascii="Times New Roman" w:hAnsi="Times New Roman" w:cs="Times New Roman"/>
        </w:rPr>
        <w:t xml:space="preserve"> sau de donație</w:t>
      </w:r>
      <w:r w:rsidR="0028270F">
        <w:rPr>
          <w:rFonts w:ascii="Times New Roman" w:hAnsi="Times New Roman" w:cs="Times New Roman"/>
        </w:rPr>
        <w:t>,</w:t>
      </w:r>
    </w:p>
    <w:p w:rsidR="00C76171" w:rsidRPr="001367F9" w:rsidRDefault="00C251F9" w:rsidP="00533A14">
      <w:pPr>
        <w:pStyle w:val="Szvegtrzs4"/>
        <w:numPr>
          <w:ilvl w:val="0"/>
          <w:numId w:val="6"/>
        </w:numPr>
        <w:shd w:val="clear" w:color="auto" w:fill="auto"/>
        <w:tabs>
          <w:tab w:val="left" w:pos="413"/>
        </w:tabs>
        <w:spacing w:after="120" w:line="240" w:lineRule="auto"/>
        <w:ind w:right="40"/>
        <w:jc w:val="both"/>
        <w:rPr>
          <w:rFonts w:ascii="Times New Roman" w:hAnsi="Times New Roman" w:cs="Times New Roman"/>
        </w:rPr>
      </w:pPr>
      <w:r w:rsidRPr="001367F9">
        <w:rPr>
          <w:rFonts w:ascii="Times New Roman" w:hAnsi="Times New Roman" w:cs="Times New Roman"/>
        </w:rPr>
        <w:t>aprobarea dobândirii calităţii de membru composesor pen</w:t>
      </w:r>
      <w:r w:rsidR="00533A14">
        <w:rPr>
          <w:rFonts w:ascii="Times New Roman" w:hAnsi="Times New Roman" w:cs="Times New Roman"/>
        </w:rPr>
        <w:t>tru</w:t>
      </w:r>
      <w:r w:rsidRPr="001367F9">
        <w:rPr>
          <w:rFonts w:ascii="Times New Roman" w:hAnsi="Times New Roman" w:cs="Times New Roman"/>
        </w:rPr>
        <w:t xml:space="preserve"> persoanele care solic</w:t>
      </w:r>
      <w:r w:rsidR="00533A14">
        <w:rPr>
          <w:rFonts w:ascii="Times New Roman" w:hAnsi="Times New Roman" w:cs="Times New Roman"/>
        </w:rPr>
        <w:t>ită acest lucru în condiţiile ar</w:t>
      </w:r>
      <w:r w:rsidRPr="001367F9">
        <w:rPr>
          <w:rFonts w:ascii="Times New Roman" w:hAnsi="Times New Roman" w:cs="Times New Roman"/>
        </w:rPr>
        <w:t>t</w:t>
      </w:r>
      <w:r w:rsidR="00533A14">
        <w:rPr>
          <w:rFonts w:ascii="Times New Roman" w:hAnsi="Times New Roman" w:cs="Times New Roman"/>
        </w:rPr>
        <w:t>.</w:t>
      </w:r>
      <w:r w:rsidRPr="001367F9">
        <w:rPr>
          <w:rFonts w:ascii="Times New Roman" w:hAnsi="Times New Roman" w:cs="Times New Roman"/>
        </w:rPr>
        <w:t>5 alin.2</w:t>
      </w:r>
      <w:r w:rsidR="0028270F">
        <w:rPr>
          <w:rFonts w:ascii="Times New Roman" w:hAnsi="Times New Roman" w:cs="Times New Roman"/>
        </w:rPr>
        <w:t>,</w:t>
      </w:r>
    </w:p>
    <w:p w:rsidR="00C76171" w:rsidRPr="00AA792C" w:rsidRDefault="00C251F9" w:rsidP="00533A14">
      <w:pPr>
        <w:pStyle w:val="Szvegtrzs4"/>
        <w:numPr>
          <w:ilvl w:val="0"/>
          <w:numId w:val="6"/>
        </w:numPr>
        <w:shd w:val="clear" w:color="auto" w:fill="auto"/>
        <w:tabs>
          <w:tab w:val="left" w:pos="410"/>
        </w:tabs>
        <w:spacing w:after="120" w:line="240" w:lineRule="auto"/>
        <w:ind w:right="40"/>
        <w:jc w:val="both"/>
        <w:rPr>
          <w:rFonts w:ascii="Times New Roman" w:hAnsi="Times New Roman" w:cs="Times New Roman"/>
        </w:rPr>
      </w:pPr>
      <w:r w:rsidRPr="00AA792C">
        <w:rPr>
          <w:rFonts w:ascii="Times New Roman" w:hAnsi="Times New Roman" w:cs="Times New Roman"/>
        </w:rPr>
        <w:lastRenderedPageBreak/>
        <w:t>stabilirea în limita celor prevăzute în amenajamentul silvic, a parchetelor de exploatare ce se vor valorifica pe bază de licitaţii în anul viitor</w:t>
      </w:r>
      <w:r w:rsidR="0028270F">
        <w:rPr>
          <w:rFonts w:ascii="Times New Roman" w:hAnsi="Times New Roman" w:cs="Times New Roman"/>
        </w:rPr>
        <w:t>,</w:t>
      </w:r>
    </w:p>
    <w:p w:rsidR="00533A14" w:rsidRDefault="00C251F9" w:rsidP="00533A14">
      <w:pPr>
        <w:pStyle w:val="Szvegtrzs4"/>
        <w:numPr>
          <w:ilvl w:val="0"/>
          <w:numId w:val="6"/>
        </w:numPr>
        <w:shd w:val="clear" w:color="auto" w:fill="auto"/>
        <w:spacing w:after="120" w:line="240" w:lineRule="auto"/>
        <w:ind w:right="40"/>
        <w:jc w:val="both"/>
        <w:rPr>
          <w:rFonts w:ascii="Times New Roman" w:hAnsi="Times New Roman" w:cs="Times New Roman"/>
        </w:rPr>
      </w:pPr>
      <w:r w:rsidRPr="00AA792C">
        <w:rPr>
          <w:rFonts w:ascii="Times New Roman" w:hAnsi="Times New Roman" w:cs="Times New Roman"/>
        </w:rPr>
        <w:t>stabilirea necesarului de material lemnos pentru foc şi de construcţii, pentru nevoile proprii ale composesoratului şi ale membrilor composesori, valorificarea cantităţilor excedentare prin licitaţii</w:t>
      </w:r>
      <w:r w:rsidR="0028270F">
        <w:rPr>
          <w:rFonts w:ascii="Times New Roman" w:hAnsi="Times New Roman" w:cs="Times New Roman"/>
        </w:rPr>
        <w:t>,</w:t>
      </w:r>
      <w:r w:rsidRPr="00AA792C">
        <w:rPr>
          <w:rFonts w:ascii="Times New Roman" w:hAnsi="Times New Roman" w:cs="Times New Roman"/>
        </w:rPr>
        <w:t xml:space="preserve"> </w:t>
      </w:r>
    </w:p>
    <w:p w:rsidR="00533A14" w:rsidRDefault="00C251F9" w:rsidP="00533A14">
      <w:pPr>
        <w:pStyle w:val="Szvegtrzs4"/>
        <w:shd w:val="clear" w:color="auto" w:fill="auto"/>
        <w:spacing w:after="120" w:line="240" w:lineRule="auto"/>
        <w:ind w:right="40" w:firstLine="0"/>
        <w:jc w:val="both"/>
        <w:rPr>
          <w:rFonts w:ascii="Times New Roman" w:hAnsi="Times New Roman" w:cs="Times New Roman"/>
        </w:rPr>
      </w:pPr>
      <w:r w:rsidRPr="00AA792C">
        <w:rPr>
          <w:rFonts w:ascii="Times New Roman" w:hAnsi="Times New Roman" w:cs="Times New Roman"/>
        </w:rPr>
        <w:t>k)</w:t>
      </w:r>
      <w:r w:rsidR="00533A14">
        <w:rPr>
          <w:rFonts w:ascii="Times New Roman" w:hAnsi="Times New Roman" w:cs="Times New Roman"/>
        </w:rPr>
        <w:t xml:space="preserve">  </w:t>
      </w:r>
      <w:r w:rsidRPr="00AA792C">
        <w:rPr>
          <w:rFonts w:ascii="Times New Roman" w:hAnsi="Times New Roman" w:cs="Times New Roman"/>
        </w:rPr>
        <w:t xml:space="preserve"> </w:t>
      </w:r>
      <w:r w:rsidR="00533A14">
        <w:rPr>
          <w:rFonts w:ascii="Times New Roman" w:hAnsi="Times New Roman" w:cs="Times New Roman"/>
        </w:rPr>
        <w:t xml:space="preserve"> </w:t>
      </w:r>
      <w:r w:rsidRPr="00AA792C">
        <w:rPr>
          <w:rFonts w:ascii="Times New Roman" w:hAnsi="Times New Roman" w:cs="Times New Roman"/>
        </w:rPr>
        <w:t>stabilirea cotei părţi din profitul net realizat care va fi distribuit</w:t>
      </w:r>
      <w:r w:rsidR="00533A14">
        <w:rPr>
          <w:rFonts w:ascii="Times New Roman" w:hAnsi="Times New Roman" w:cs="Times New Roman"/>
        </w:rPr>
        <w:t xml:space="preserve"> </w:t>
      </w:r>
      <w:r w:rsidRPr="00AA792C">
        <w:rPr>
          <w:rFonts w:ascii="Times New Roman" w:hAnsi="Times New Roman" w:cs="Times New Roman"/>
        </w:rPr>
        <w:t>membrilor composesori, proproţional cu</w:t>
      </w:r>
      <w:r w:rsidR="0028270F">
        <w:rPr>
          <w:rFonts w:ascii="Times New Roman" w:hAnsi="Times New Roman" w:cs="Times New Roman"/>
        </w:rPr>
        <w:t xml:space="preserve"> drepturile deţinute de fiecare,</w:t>
      </w:r>
    </w:p>
    <w:p w:rsidR="00477CE9" w:rsidRDefault="00C251F9" w:rsidP="00533A14">
      <w:pPr>
        <w:pStyle w:val="Szvegtrzs4"/>
        <w:shd w:val="clear" w:color="auto" w:fill="auto"/>
        <w:spacing w:after="120" w:line="240" w:lineRule="auto"/>
        <w:ind w:right="40" w:firstLine="0"/>
        <w:jc w:val="both"/>
        <w:rPr>
          <w:rFonts w:ascii="Times New Roman" w:hAnsi="Times New Roman" w:cs="Times New Roman"/>
        </w:rPr>
      </w:pPr>
      <w:r w:rsidRPr="00AA792C">
        <w:rPr>
          <w:rFonts w:ascii="Times New Roman" w:hAnsi="Times New Roman" w:cs="Times New Roman"/>
        </w:rPr>
        <w:t xml:space="preserve">1) </w:t>
      </w:r>
      <w:r w:rsidR="00533A14">
        <w:rPr>
          <w:rFonts w:ascii="Times New Roman" w:hAnsi="Times New Roman" w:cs="Times New Roman"/>
        </w:rPr>
        <w:t xml:space="preserve">   </w:t>
      </w:r>
      <w:r w:rsidRPr="00AA792C">
        <w:rPr>
          <w:rFonts w:ascii="Times New Roman" w:hAnsi="Times New Roman" w:cs="Times New Roman"/>
        </w:rPr>
        <w:t xml:space="preserve">stabilirea </w:t>
      </w:r>
      <w:r w:rsidR="00477CE9">
        <w:rPr>
          <w:rFonts w:ascii="Times New Roman" w:hAnsi="Times New Roman" w:cs="Times New Roman"/>
        </w:rPr>
        <w:t>remunerării membrilor Consiliului de Conducere și a Comisiei de Cenzori, cu numărul de ședințe la care a</w:t>
      </w:r>
      <w:r w:rsidR="00E12470">
        <w:rPr>
          <w:rFonts w:ascii="Times New Roman" w:hAnsi="Times New Roman" w:cs="Times New Roman"/>
        </w:rPr>
        <w:t>u</w:t>
      </w:r>
      <w:r w:rsidR="00477CE9">
        <w:rPr>
          <w:rFonts w:ascii="Times New Roman" w:hAnsi="Times New Roman" w:cs="Times New Roman"/>
        </w:rPr>
        <w:t xml:space="preserve"> luat parte</w:t>
      </w:r>
      <w:r w:rsidR="0028270F">
        <w:rPr>
          <w:rFonts w:ascii="Times New Roman" w:hAnsi="Times New Roman" w:cs="Times New Roman"/>
        </w:rPr>
        <w:t>,</w:t>
      </w:r>
      <w:r w:rsidR="00477CE9">
        <w:rPr>
          <w:rFonts w:ascii="Times New Roman" w:hAnsi="Times New Roman" w:cs="Times New Roman"/>
        </w:rPr>
        <w:t xml:space="preserve"> </w:t>
      </w:r>
    </w:p>
    <w:p w:rsidR="00996342" w:rsidRDefault="00C251F9" w:rsidP="00533A14">
      <w:pPr>
        <w:pStyle w:val="Szvegtrzs4"/>
        <w:shd w:val="clear" w:color="auto" w:fill="auto"/>
        <w:spacing w:after="120" w:line="240" w:lineRule="auto"/>
        <w:ind w:right="40" w:firstLine="0"/>
        <w:jc w:val="both"/>
        <w:rPr>
          <w:rFonts w:ascii="Times New Roman" w:hAnsi="Times New Roman" w:cs="Times New Roman"/>
        </w:rPr>
      </w:pPr>
      <w:r w:rsidRPr="00AA792C">
        <w:rPr>
          <w:rFonts w:ascii="Times New Roman" w:hAnsi="Times New Roman" w:cs="Times New Roman"/>
        </w:rPr>
        <w:t xml:space="preserve">m) </w:t>
      </w:r>
      <w:r w:rsidR="00533A14">
        <w:rPr>
          <w:rFonts w:ascii="Times New Roman" w:hAnsi="Times New Roman" w:cs="Times New Roman"/>
        </w:rPr>
        <w:t xml:space="preserve"> </w:t>
      </w:r>
      <w:r w:rsidR="00996342">
        <w:rPr>
          <w:rFonts w:ascii="Times New Roman" w:hAnsi="Times New Roman" w:cs="Times New Roman"/>
        </w:rPr>
        <w:t xml:space="preserve"> </w:t>
      </w:r>
      <w:r w:rsidRPr="00AA792C">
        <w:rPr>
          <w:rFonts w:ascii="Times New Roman" w:hAnsi="Times New Roman" w:cs="Times New Roman"/>
        </w:rPr>
        <w:t>aprobarea cheltuielilor pentru adm</w:t>
      </w:r>
      <w:r w:rsidR="00533A14">
        <w:rPr>
          <w:rFonts w:ascii="Times New Roman" w:hAnsi="Times New Roman" w:cs="Times New Roman"/>
        </w:rPr>
        <w:t xml:space="preserve">inistrarea, paza şi protecţia </w:t>
      </w:r>
      <w:r w:rsidRPr="00AA792C">
        <w:rPr>
          <w:rFonts w:ascii="Times New Roman" w:hAnsi="Times New Roman" w:cs="Times New Roman"/>
        </w:rPr>
        <w:t>patrimoniului composesoratului, pentru lucrările de regenerare şi întreţinere a plantaţiilor, pentru întreţinerea drumurilor forestiere, pentru lucrările de vânătoare, respectiv stabilirea taxei de închiriere a fondului pentru activităţi de vânătoare</w:t>
      </w:r>
      <w:r w:rsidR="0028270F">
        <w:rPr>
          <w:rFonts w:ascii="Times New Roman" w:hAnsi="Times New Roman" w:cs="Times New Roman"/>
        </w:rPr>
        <w:t>,</w:t>
      </w:r>
    </w:p>
    <w:p w:rsidR="00996342" w:rsidRDefault="00834B65" w:rsidP="00996342">
      <w:pPr>
        <w:pStyle w:val="Szvegtrzs4"/>
        <w:shd w:val="clear" w:color="auto" w:fill="auto"/>
        <w:spacing w:after="120" w:line="240" w:lineRule="auto"/>
        <w:ind w:right="40" w:firstLine="0"/>
        <w:jc w:val="both"/>
        <w:rPr>
          <w:rFonts w:ascii="Times New Roman" w:hAnsi="Times New Roman" w:cs="Times New Roman"/>
        </w:rPr>
      </w:pPr>
      <w:r>
        <w:rPr>
          <w:rFonts w:ascii="Times New Roman" w:hAnsi="Times New Roman" w:cs="Times New Roman"/>
        </w:rPr>
        <w:t xml:space="preserve">n)  </w:t>
      </w:r>
      <w:r w:rsidR="00996342">
        <w:rPr>
          <w:rFonts w:ascii="Times New Roman" w:hAnsi="Times New Roman" w:cs="Times New Roman"/>
        </w:rPr>
        <w:t xml:space="preserve"> completarea </w:t>
      </w:r>
      <w:r>
        <w:rPr>
          <w:rFonts w:ascii="Times New Roman" w:hAnsi="Times New Roman" w:cs="Times New Roman"/>
        </w:rPr>
        <w:t>statului și actului constitutiv</w:t>
      </w:r>
      <w:r w:rsidR="0028270F">
        <w:rPr>
          <w:rFonts w:ascii="Times New Roman" w:hAnsi="Times New Roman" w:cs="Times New Roman"/>
        </w:rPr>
        <w:t>,</w:t>
      </w:r>
    </w:p>
    <w:p w:rsidR="00834B65" w:rsidRPr="00AA792C" w:rsidRDefault="00834B65" w:rsidP="00996342">
      <w:pPr>
        <w:pStyle w:val="Szvegtrzs4"/>
        <w:shd w:val="clear" w:color="auto" w:fill="auto"/>
        <w:spacing w:after="120" w:line="240" w:lineRule="auto"/>
        <w:ind w:right="40" w:firstLine="0"/>
        <w:jc w:val="both"/>
        <w:rPr>
          <w:rFonts w:ascii="Times New Roman" w:hAnsi="Times New Roman" w:cs="Times New Roman"/>
        </w:rPr>
      </w:pPr>
      <w:r>
        <w:rPr>
          <w:rFonts w:ascii="Times New Roman" w:hAnsi="Times New Roman" w:cs="Times New Roman"/>
        </w:rPr>
        <w:t>o)   stabilirea cotei de contribuție a membrilor, modul de încasare și mărimea acestora, în funcția de cota parte a proprietarului din averea composesoratului. În privința celor care nu respectă contribuția stabilită se va aplica prevederile art.14. alin. 5.</w:t>
      </w:r>
    </w:p>
    <w:p w:rsidR="00C76171" w:rsidRPr="00AA792C" w:rsidRDefault="002B3C95" w:rsidP="002B3C95">
      <w:pPr>
        <w:pStyle w:val="Szvegtrzs4"/>
        <w:shd w:val="clear" w:color="auto" w:fill="auto"/>
        <w:spacing w:after="0" w:line="240" w:lineRule="auto"/>
        <w:ind w:left="80" w:right="40" w:firstLine="0"/>
        <w:jc w:val="both"/>
        <w:rPr>
          <w:rFonts w:ascii="Times New Roman" w:hAnsi="Times New Roman" w:cs="Times New Roman"/>
        </w:rPr>
      </w:pPr>
      <w:r w:rsidRPr="002B3C95">
        <w:rPr>
          <w:rFonts w:ascii="Times New Roman" w:hAnsi="Times New Roman" w:cs="Times New Roman"/>
          <w:b/>
        </w:rPr>
        <w:t>Art. 14</w:t>
      </w:r>
      <w:r w:rsidR="00C251F9" w:rsidRPr="002B3C95">
        <w:rPr>
          <w:rFonts w:ascii="Times New Roman" w:hAnsi="Times New Roman" w:cs="Times New Roman"/>
          <w:b/>
        </w:rPr>
        <w:t>.</w:t>
      </w:r>
      <w:r w:rsidR="00C251F9" w:rsidRPr="00AA792C">
        <w:rPr>
          <w:rFonts w:ascii="Times New Roman" w:hAnsi="Times New Roman" w:cs="Times New Roman"/>
        </w:rPr>
        <w:t xml:space="preserve"> Composesorii îşi exercită dreptul de vot la Adunările Generale, potrivit dispoziţiilor art</w:t>
      </w:r>
      <w:r>
        <w:rPr>
          <w:rFonts w:ascii="Times New Roman" w:hAnsi="Times New Roman" w:cs="Times New Roman"/>
        </w:rPr>
        <w:t>.</w:t>
      </w:r>
      <w:r w:rsidR="00C251F9" w:rsidRPr="00AA792C">
        <w:rPr>
          <w:rFonts w:ascii="Times New Roman" w:hAnsi="Times New Roman" w:cs="Times New Roman"/>
        </w:rPr>
        <w:t>7 din prezentul Statut.</w:t>
      </w:r>
    </w:p>
    <w:p w:rsidR="00834B65" w:rsidRDefault="00C251F9" w:rsidP="00834B65">
      <w:pPr>
        <w:pStyle w:val="Szvegtrzs4"/>
        <w:shd w:val="clear" w:color="auto" w:fill="auto"/>
        <w:spacing w:after="0" w:line="240" w:lineRule="auto"/>
        <w:ind w:left="80" w:right="40" w:firstLine="628"/>
        <w:jc w:val="both"/>
        <w:rPr>
          <w:rFonts w:ascii="Times New Roman" w:hAnsi="Times New Roman" w:cs="Times New Roman"/>
        </w:rPr>
      </w:pPr>
      <w:r w:rsidRPr="00AA792C">
        <w:rPr>
          <w:rFonts w:ascii="Times New Roman" w:hAnsi="Times New Roman" w:cs="Times New Roman"/>
        </w:rPr>
        <w:t>Composesorii îşi exercită dreptul de vot personal sau prin reprezentant. Soţul poate reprezenta</w:t>
      </w:r>
      <w:r w:rsidR="002B3C95">
        <w:rPr>
          <w:rFonts w:ascii="Times New Roman" w:hAnsi="Times New Roman" w:cs="Times New Roman"/>
        </w:rPr>
        <w:t xml:space="preserve"> </w:t>
      </w:r>
      <w:r w:rsidRPr="00AA792C">
        <w:rPr>
          <w:rFonts w:ascii="Times New Roman" w:hAnsi="Times New Roman" w:cs="Times New Roman"/>
        </w:rPr>
        <w:t>soţia şi</w:t>
      </w:r>
      <w:r w:rsidR="002B3C95">
        <w:rPr>
          <w:rFonts w:ascii="Times New Roman" w:hAnsi="Times New Roman" w:cs="Times New Roman"/>
        </w:rPr>
        <w:t xml:space="preserve"> </w:t>
      </w:r>
      <w:r w:rsidRPr="00AA792C">
        <w:rPr>
          <w:rFonts w:ascii="Times New Roman" w:hAnsi="Times New Roman" w:cs="Times New Roman"/>
        </w:rPr>
        <w:t>invers</w:t>
      </w:r>
      <w:r w:rsidR="002B3C95">
        <w:rPr>
          <w:rFonts w:ascii="Times New Roman" w:hAnsi="Times New Roman" w:cs="Times New Roman"/>
          <w:vertAlign w:val="subscript"/>
        </w:rPr>
        <w:t xml:space="preserve">, </w:t>
      </w:r>
      <w:r w:rsidRPr="00AA792C">
        <w:rPr>
          <w:rFonts w:ascii="Times New Roman" w:hAnsi="Times New Roman" w:cs="Times New Roman"/>
        </w:rPr>
        <w:t xml:space="preserve">fără mandat. Reprezentanţii vor fi membri composesori sau descendenţi ai acestora, având împuternicire scrisă. </w:t>
      </w:r>
    </w:p>
    <w:p w:rsidR="00C76171" w:rsidRPr="00AA792C" w:rsidRDefault="00C251F9" w:rsidP="00834B65">
      <w:pPr>
        <w:pStyle w:val="Szvegtrzs4"/>
        <w:shd w:val="clear" w:color="auto" w:fill="auto"/>
        <w:spacing w:after="0" w:line="240" w:lineRule="auto"/>
        <w:ind w:left="80" w:right="40" w:firstLine="628"/>
        <w:jc w:val="both"/>
        <w:rPr>
          <w:rFonts w:ascii="Times New Roman" w:hAnsi="Times New Roman" w:cs="Times New Roman"/>
        </w:rPr>
      </w:pPr>
      <w:r w:rsidRPr="00AA792C">
        <w:rPr>
          <w:rFonts w:ascii="Times New Roman" w:hAnsi="Times New Roman" w:cs="Times New Roman"/>
        </w:rPr>
        <w:t>Un mandatar poate re</w:t>
      </w:r>
      <w:r w:rsidR="002B3C95">
        <w:rPr>
          <w:rFonts w:ascii="Times New Roman" w:hAnsi="Times New Roman" w:cs="Times New Roman"/>
        </w:rPr>
        <w:t>prezenta cel mult 5 composesori,</w:t>
      </w:r>
      <w:r w:rsidR="002B3C95" w:rsidRPr="00AA792C">
        <w:rPr>
          <w:rFonts w:ascii="Times New Roman" w:hAnsi="Times New Roman" w:cs="Times New Roman"/>
        </w:rPr>
        <w:t xml:space="preserve"> </w:t>
      </w:r>
      <w:r w:rsidRPr="00AA792C">
        <w:rPr>
          <w:rFonts w:ascii="Times New Roman" w:hAnsi="Times New Roman" w:cs="Times New Roman"/>
        </w:rPr>
        <w:t xml:space="preserve">şi nu mai mult de 5% </w:t>
      </w:r>
      <w:r w:rsidR="002B3C95">
        <w:rPr>
          <w:rFonts w:ascii="Times New Roman" w:hAnsi="Times New Roman" w:cs="Times New Roman"/>
        </w:rPr>
        <w:t>din totalul drepturilor de vot.</w:t>
      </w:r>
    </w:p>
    <w:p w:rsidR="00834B65" w:rsidRDefault="00C251F9" w:rsidP="00834B65">
      <w:pPr>
        <w:pStyle w:val="Szvegtrzs4"/>
        <w:shd w:val="clear" w:color="auto" w:fill="auto"/>
        <w:spacing w:after="0" w:line="240" w:lineRule="auto"/>
        <w:ind w:left="80" w:firstLine="628"/>
        <w:jc w:val="both"/>
        <w:rPr>
          <w:rFonts w:ascii="Times New Roman" w:hAnsi="Times New Roman" w:cs="Times New Roman"/>
        </w:rPr>
      </w:pPr>
      <w:r w:rsidRPr="00AA792C">
        <w:rPr>
          <w:rFonts w:ascii="Times New Roman" w:hAnsi="Times New Roman" w:cs="Times New Roman"/>
        </w:rPr>
        <w:t>Persoanele juridice îşi exercită dreptul de vo</w:t>
      </w:r>
      <w:r w:rsidR="002B3C95">
        <w:rPr>
          <w:rFonts w:ascii="Times New Roman" w:hAnsi="Times New Roman" w:cs="Times New Roman"/>
        </w:rPr>
        <w:t>t prin reprezentantul lor legal.</w:t>
      </w:r>
    </w:p>
    <w:p w:rsidR="00834B65" w:rsidRPr="00AA792C" w:rsidRDefault="00834B65" w:rsidP="00834B65">
      <w:pPr>
        <w:pStyle w:val="Szvegtrzs4"/>
        <w:shd w:val="clear" w:color="auto" w:fill="auto"/>
        <w:spacing w:after="120" w:line="240" w:lineRule="auto"/>
        <w:ind w:left="80" w:firstLine="628"/>
        <w:jc w:val="both"/>
        <w:rPr>
          <w:rFonts w:ascii="Times New Roman" w:hAnsi="Times New Roman" w:cs="Times New Roman"/>
        </w:rPr>
      </w:pPr>
      <w:r>
        <w:rPr>
          <w:rFonts w:ascii="Times New Roman" w:hAnsi="Times New Roman" w:cs="Times New Roman"/>
        </w:rPr>
        <w:t>Membrii composesori, care au încălcat de regulamentul de funcționare (statutul) al composesoratului prin acte contravenționale sau infracționale, pierd dreptul de vot la adunările generală pentru o perioadă stabilită de conducere, respectiv pierd dreptul de a participa la înpărțirea profitului anual, iar dacă paguba produsă depășește cota parte din profitul anual ce i-ar revine, răspunde cu averea personală</w:t>
      </w:r>
      <w:r w:rsidR="00D161EA">
        <w:rPr>
          <w:rFonts w:ascii="Times New Roman" w:hAnsi="Times New Roman" w:cs="Times New Roman"/>
        </w:rPr>
        <w:t xml:space="preserve"> la recuperarea pagubelor produse pe lângă sancțiunile prevăzute de legile în vigoare.</w:t>
      </w:r>
    </w:p>
    <w:p w:rsidR="00C76171" w:rsidRPr="00AA792C" w:rsidRDefault="002B3C95" w:rsidP="002B3C95">
      <w:pPr>
        <w:pStyle w:val="Szvegtrzs4"/>
        <w:shd w:val="clear" w:color="auto" w:fill="auto"/>
        <w:spacing w:after="0" w:line="240" w:lineRule="auto"/>
        <w:ind w:left="80" w:right="40" w:firstLine="0"/>
        <w:jc w:val="both"/>
        <w:rPr>
          <w:rFonts w:ascii="Times New Roman" w:hAnsi="Times New Roman" w:cs="Times New Roman"/>
        </w:rPr>
      </w:pPr>
      <w:r w:rsidRPr="002B3C95">
        <w:rPr>
          <w:rFonts w:ascii="Times New Roman" w:hAnsi="Times New Roman" w:cs="Times New Roman"/>
          <w:b/>
        </w:rPr>
        <w:t>Art. 15.</w:t>
      </w:r>
      <w:r w:rsidR="00C251F9" w:rsidRPr="00AA792C">
        <w:rPr>
          <w:rFonts w:ascii="Times New Roman" w:hAnsi="Times New Roman" w:cs="Times New Roman"/>
        </w:rPr>
        <w:t xml:space="preserve"> </w:t>
      </w:r>
      <w:r>
        <w:rPr>
          <w:rFonts w:ascii="Times New Roman" w:hAnsi="Times New Roman" w:cs="Times New Roman"/>
        </w:rPr>
        <w:t>Î</w:t>
      </w:r>
      <w:r w:rsidR="00C251F9" w:rsidRPr="00AA792C">
        <w:rPr>
          <w:rFonts w:ascii="Times New Roman" w:hAnsi="Times New Roman" w:cs="Times New Roman"/>
        </w:rPr>
        <w:t>n cadrul Adunărilor Generale se vor discuta numai pro</w:t>
      </w:r>
      <w:r>
        <w:rPr>
          <w:rFonts w:ascii="Times New Roman" w:hAnsi="Times New Roman" w:cs="Times New Roman"/>
        </w:rPr>
        <w:t>bleme înscrise pe ordinea de zi.</w:t>
      </w:r>
      <w:r w:rsidR="00C251F9" w:rsidRPr="00AA792C">
        <w:rPr>
          <w:rFonts w:ascii="Times New Roman" w:hAnsi="Times New Roman" w:cs="Times New Roman"/>
        </w:rPr>
        <w:t xml:space="preserve"> La</w:t>
      </w:r>
      <w:r>
        <w:rPr>
          <w:rFonts w:ascii="Times New Roman" w:hAnsi="Times New Roman" w:cs="Times New Roman"/>
        </w:rPr>
        <w:t xml:space="preserve"> cererea membrilor composesori </w:t>
      </w:r>
      <w:r w:rsidR="00C251F9" w:rsidRPr="00AA792C">
        <w:rPr>
          <w:rFonts w:ascii="Times New Roman" w:hAnsi="Times New Roman" w:cs="Times New Roman"/>
        </w:rPr>
        <w:t>prezenţi, se poate aproba ca la sfârşitul şedinţei să fie discutate şi probleme diverse.</w:t>
      </w:r>
    </w:p>
    <w:p w:rsidR="00C76171" w:rsidRPr="00AA792C" w:rsidRDefault="002B3C95" w:rsidP="002B3C95">
      <w:pPr>
        <w:pStyle w:val="Szvegtrzs4"/>
        <w:shd w:val="clear" w:color="auto" w:fill="auto"/>
        <w:tabs>
          <w:tab w:val="left" w:pos="6728"/>
        </w:tabs>
        <w:spacing w:after="0" w:line="240" w:lineRule="auto"/>
        <w:ind w:left="80" w:right="40" w:firstLine="700"/>
        <w:jc w:val="both"/>
        <w:rPr>
          <w:rFonts w:ascii="Times New Roman" w:hAnsi="Times New Roman" w:cs="Times New Roman"/>
        </w:rPr>
      </w:pPr>
      <w:r>
        <w:rPr>
          <w:rFonts w:ascii="Times New Roman" w:hAnsi="Times New Roman" w:cs="Times New Roman"/>
        </w:rPr>
        <w:t>Votul se va exprima nominal şi deschis, cu excepția</w:t>
      </w:r>
      <w:r w:rsidR="00C251F9" w:rsidRPr="00AA792C">
        <w:rPr>
          <w:rFonts w:ascii="Times New Roman" w:hAnsi="Times New Roman" w:cs="Times New Roman"/>
        </w:rPr>
        <w:t xml:space="preserve"> alegerii sau revocării Consiliului de Administraţie</w:t>
      </w:r>
      <w:r w:rsidR="00E12470">
        <w:rPr>
          <w:rFonts w:ascii="Times New Roman" w:hAnsi="Times New Roman" w:cs="Times New Roman"/>
        </w:rPr>
        <w:t xml:space="preserve">, Consiliului de Conducere şi a </w:t>
      </w:r>
      <w:r w:rsidR="00C251F9" w:rsidRPr="00AA792C">
        <w:rPr>
          <w:rFonts w:ascii="Times New Roman" w:hAnsi="Times New Roman" w:cs="Times New Roman"/>
        </w:rPr>
        <w:t>Comisiei de Cenzori, car</w:t>
      </w:r>
      <w:r>
        <w:rPr>
          <w:rFonts w:ascii="Times New Roman" w:hAnsi="Times New Roman" w:cs="Times New Roman"/>
        </w:rPr>
        <w:t>e va avea loc prin vot secret.</w:t>
      </w:r>
    </w:p>
    <w:p w:rsidR="00C76171" w:rsidRPr="00AA792C" w:rsidRDefault="00C251F9" w:rsidP="006E1C30">
      <w:pPr>
        <w:pStyle w:val="Szvegtrzs4"/>
        <w:shd w:val="clear" w:color="auto" w:fill="auto"/>
        <w:spacing w:after="120" w:line="240" w:lineRule="auto"/>
        <w:ind w:left="80" w:right="40" w:firstLine="700"/>
        <w:jc w:val="both"/>
        <w:rPr>
          <w:rFonts w:ascii="Times New Roman" w:hAnsi="Times New Roman" w:cs="Times New Roman"/>
        </w:rPr>
      </w:pPr>
      <w:r w:rsidRPr="00AA792C">
        <w:rPr>
          <w:rFonts w:ascii="Times New Roman" w:hAnsi="Times New Roman" w:cs="Times New Roman"/>
        </w:rPr>
        <w:t>Lista cu membrii composesor</w:t>
      </w:r>
      <w:r w:rsidR="0034672A">
        <w:rPr>
          <w:rFonts w:ascii="Times New Roman" w:hAnsi="Times New Roman" w:cs="Times New Roman"/>
        </w:rPr>
        <w:t>i</w:t>
      </w:r>
      <w:r w:rsidRPr="00AA792C">
        <w:rPr>
          <w:rFonts w:ascii="Times New Roman" w:hAnsi="Times New Roman" w:cs="Times New Roman"/>
        </w:rPr>
        <w:t xml:space="preserve"> prezenţi la Adunarea Generală şi mandatele de reprezentare ale acestora vor fi ataşate la Procesul -Verbal al şedinţei.</w:t>
      </w:r>
    </w:p>
    <w:p w:rsidR="002B3C95" w:rsidRDefault="002B3C95" w:rsidP="002B3C95">
      <w:pPr>
        <w:pStyle w:val="Szvegtrzs4"/>
        <w:shd w:val="clear" w:color="auto" w:fill="auto"/>
        <w:spacing w:after="120" w:line="240" w:lineRule="auto"/>
        <w:ind w:left="80" w:right="40" w:firstLine="0"/>
        <w:jc w:val="both"/>
        <w:rPr>
          <w:rFonts w:ascii="Times New Roman" w:hAnsi="Times New Roman" w:cs="Times New Roman"/>
        </w:rPr>
      </w:pPr>
      <w:r w:rsidRPr="002B3C95">
        <w:rPr>
          <w:rFonts w:ascii="Times New Roman" w:hAnsi="Times New Roman" w:cs="Times New Roman"/>
          <w:b/>
        </w:rPr>
        <w:t>Art. 16.</w:t>
      </w:r>
      <w:r>
        <w:rPr>
          <w:rFonts w:ascii="Times New Roman" w:hAnsi="Times New Roman" w:cs="Times New Roman"/>
        </w:rPr>
        <w:t xml:space="preserve"> </w:t>
      </w:r>
      <w:r w:rsidR="00C251F9" w:rsidRPr="00AA792C">
        <w:rPr>
          <w:rFonts w:ascii="Times New Roman" w:hAnsi="Times New Roman" w:cs="Times New Roman"/>
        </w:rPr>
        <w:t>În termen de 15 zile de la data Adunării Generale, membrii composesori au dreptul de a contesta hotărârile adoptate cu o motivare întemeiată.</w:t>
      </w:r>
    </w:p>
    <w:p w:rsidR="00C76171" w:rsidRPr="00D161EA" w:rsidRDefault="00C251F9" w:rsidP="00D161EA">
      <w:pPr>
        <w:pStyle w:val="Szvegtrzs4"/>
        <w:shd w:val="clear" w:color="auto" w:fill="auto"/>
        <w:spacing w:after="120" w:line="240" w:lineRule="auto"/>
        <w:ind w:left="80" w:right="40" w:firstLine="628"/>
        <w:jc w:val="both"/>
        <w:rPr>
          <w:rFonts w:ascii="Times New Roman" w:hAnsi="Times New Roman" w:cs="Times New Roman"/>
        </w:rPr>
      </w:pPr>
      <w:r w:rsidRPr="00AA792C">
        <w:rPr>
          <w:rFonts w:ascii="Times New Roman" w:hAnsi="Times New Roman" w:cs="Times New Roman"/>
        </w:rPr>
        <w:t>Hotărârile necontestate în termenul şi în condiţiile prevăzute la</w:t>
      </w:r>
      <w:r w:rsidR="002B3C95">
        <w:rPr>
          <w:rFonts w:ascii="Times New Roman" w:hAnsi="Times New Roman" w:cs="Times New Roman"/>
        </w:rPr>
        <w:t xml:space="preserve"> </w:t>
      </w:r>
      <w:r w:rsidRPr="00AA792C">
        <w:rPr>
          <w:rFonts w:ascii="Times New Roman" w:hAnsi="Times New Roman" w:cs="Times New Roman"/>
        </w:rPr>
        <w:t>alineatul precedent, precum şi pentru care contestaţiile au fost respinse prin hotărâri judecătoreşti definitive, sunt o</w:t>
      </w:r>
      <w:r w:rsidR="00D161EA">
        <w:rPr>
          <w:rFonts w:ascii="Times New Roman" w:hAnsi="Times New Roman" w:cs="Times New Roman"/>
        </w:rPr>
        <w:t>bligatorii pentru toţi membrii</w:t>
      </w:r>
      <w:r w:rsidRPr="00AA792C">
        <w:rPr>
          <w:rFonts w:ascii="Times New Roman" w:hAnsi="Times New Roman" w:cs="Times New Roman"/>
        </w:rPr>
        <w:t xml:space="preserve"> composesori.</w:t>
      </w:r>
    </w:p>
    <w:p w:rsidR="00C76171" w:rsidRPr="00AA792C" w:rsidRDefault="002B3C95" w:rsidP="00FE1EF5">
      <w:pPr>
        <w:pStyle w:val="Szvegtrzs4"/>
        <w:shd w:val="clear" w:color="auto" w:fill="auto"/>
        <w:spacing w:after="0" w:line="240" w:lineRule="auto"/>
        <w:ind w:left="100" w:right="40" w:firstLine="0"/>
        <w:jc w:val="both"/>
        <w:rPr>
          <w:rFonts w:ascii="Times New Roman" w:hAnsi="Times New Roman" w:cs="Times New Roman"/>
        </w:rPr>
      </w:pPr>
      <w:r w:rsidRPr="002B3C95">
        <w:rPr>
          <w:rFonts w:ascii="Times New Roman" w:hAnsi="Times New Roman" w:cs="Times New Roman"/>
          <w:b/>
        </w:rPr>
        <w:t>Art</w:t>
      </w:r>
      <w:r w:rsidR="00C251F9" w:rsidRPr="002B3C95">
        <w:rPr>
          <w:rFonts w:ascii="Times New Roman" w:hAnsi="Times New Roman" w:cs="Times New Roman"/>
          <w:b/>
        </w:rPr>
        <w:t>. 17.</w:t>
      </w:r>
      <w:r w:rsidR="00FE1EF5">
        <w:rPr>
          <w:rFonts w:ascii="Times New Roman" w:hAnsi="Times New Roman" w:cs="Times New Roman"/>
        </w:rPr>
        <w:t xml:space="preserve"> Î</w:t>
      </w:r>
      <w:r w:rsidR="00C251F9" w:rsidRPr="00AA792C">
        <w:rPr>
          <w:rFonts w:ascii="Times New Roman" w:hAnsi="Times New Roman" w:cs="Times New Roman"/>
        </w:rPr>
        <w:t xml:space="preserve">n mod excepţional, în cazul în care membrii composesori nu se prezintă nici în urma convocării repetate a Adunării Generale, sau dacă refuză participarea la luarea hotărârilor cuprinse în ordinea de zi, Consiliul de </w:t>
      </w:r>
      <w:r w:rsidR="006D23F0">
        <w:rPr>
          <w:rFonts w:ascii="Times New Roman" w:hAnsi="Times New Roman" w:cs="Times New Roman"/>
        </w:rPr>
        <w:t>Conducere</w:t>
      </w:r>
      <w:r w:rsidR="00C251F9" w:rsidRPr="00AA792C">
        <w:rPr>
          <w:rFonts w:ascii="Times New Roman" w:hAnsi="Times New Roman" w:cs="Times New Roman"/>
        </w:rPr>
        <w:t xml:space="preserve"> va prelua toate atribuţiile Adunării Generale prevăzute în prezentul statut, cu excepţia celor de modificare a statutului, primirii de noi membrii şi de fuziune cu alte composesorate, până când Adunarea Generală se va întruni şi îşi va desfăşură activitatea din nou în condiţii statutare.</w:t>
      </w:r>
    </w:p>
    <w:p w:rsidR="00C76171" w:rsidRPr="00AA792C" w:rsidRDefault="00C251F9" w:rsidP="00FE1EF5">
      <w:pPr>
        <w:pStyle w:val="Szvegtrzs4"/>
        <w:shd w:val="clear" w:color="auto" w:fill="auto"/>
        <w:spacing w:after="120" w:line="240" w:lineRule="auto"/>
        <w:ind w:left="144" w:right="40" w:firstLine="680"/>
        <w:jc w:val="both"/>
        <w:rPr>
          <w:rFonts w:ascii="Times New Roman" w:hAnsi="Times New Roman" w:cs="Times New Roman"/>
        </w:rPr>
      </w:pPr>
      <w:r w:rsidRPr="00AA792C">
        <w:rPr>
          <w:rFonts w:ascii="Times New Roman" w:hAnsi="Times New Roman" w:cs="Times New Roman"/>
        </w:rPr>
        <w:t>Preluarea atribuţiilor în conformitate cu alin.</w:t>
      </w:r>
      <w:r w:rsidR="00FE1EF5">
        <w:rPr>
          <w:rFonts w:ascii="Times New Roman" w:hAnsi="Times New Roman" w:cs="Times New Roman"/>
        </w:rPr>
        <w:t>1</w:t>
      </w:r>
      <w:r w:rsidRPr="00AA792C">
        <w:rPr>
          <w:rFonts w:ascii="Times New Roman" w:hAnsi="Times New Roman" w:cs="Times New Roman"/>
        </w:rPr>
        <w:t xml:space="preserve"> poate fi făcută cel mult până la expirarea mandatului Consiliului de </w:t>
      </w:r>
      <w:r w:rsidR="006D23F0">
        <w:rPr>
          <w:rFonts w:ascii="Times New Roman" w:hAnsi="Times New Roman" w:cs="Times New Roman"/>
        </w:rPr>
        <w:t>Conducere</w:t>
      </w:r>
      <w:r w:rsidRPr="00AA792C">
        <w:rPr>
          <w:rFonts w:ascii="Times New Roman" w:hAnsi="Times New Roman" w:cs="Times New Roman"/>
        </w:rPr>
        <w:t xml:space="preserve">. După împlinirea acestui termen, Consiliul de </w:t>
      </w:r>
      <w:r w:rsidR="006D23F0">
        <w:rPr>
          <w:rFonts w:ascii="Times New Roman" w:hAnsi="Times New Roman" w:cs="Times New Roman"/>
        </w:rPr>
        <w:t>Conducere</w:t>
      </w:r>
      <w:r w:rsidRPr="00AA792C">
        <w:rPr>
          <w:rFonts w:ascii="Times New Roman" w:hAnsi="Times New Roman" w:cs="Times New Roman"/>
        </w:rPr>
        <w:t xml:space="preserve"> este obligat să convoace o nouă Adunare Generală.</w:t>
      </w:r>
    </w:p>
    <w:p w:rsidR="00C76171" w:rsidRDefault="00C251F9" w:rsidP="002B3C95">
      <w:pPr>
        <w:pStyle w:val="Szvegtrzs4"/>
        <w:shd w:val="clear" w:color="auto" w:fill="auto"/>
        <w:spacing w:after="120" w:line="240" w:lineRule="auto"/>
        <w:ind w:left="144" w:right="40" w:firstLine="0"/>
        <w:jc w:val="both"/>
        <w:rPr>
          <w:rFonts w:ascii="Times New Roman" w:hAnsi="Times New Roman" w:cs="Times New Roman"/>
        </w:rPr>
      </w:pPr>
      <w:r w:rsidRPr="002B3C95">
        <w:rPr>
          <w:rFonts w:ascii="Times New Roman" w:hAnsi="Times New Roman" w:cs="Times New Roman"/>
          <w:b/>
        </w:rPr>
        <w:lastRenderedPageBreak/>
        <w:t>Ar</w:t>
      </w:r>
      <w:r w:rsidR="002B3C95" w:rsidRPr="002B3C95">
        <w:rPr>
          <w:rFonts w:ascii="Times New Roman" w:hAnsi="Times New Roman" w:cs="Times New Roman"/>
          <w:b/>
        </w:rPr>
        <w:t>t</w:t>
      </w:r>
      <w:r w:rsidRPr="002B3C95">
        <w:rPr>
          <w:rFonts w:ascii="Times New Roman" w:hAnsi="Times New Roman" w:cs="Times New Roman"/>
          <w:b/>
        </w:rPr>
        <w:t>. 18</w:t>
      </w:r>
      <w:r w:rsidRPr="00AA792C">
        <w:rPr>
          <w:rFonts w:ascii="Times New Roman" w:hAnsi="Times New Roman" w:cs="Times New Roman"/>
        </w:rPr>
        <w:t xml:space="preserve">. Hotărârile Adunării Generale vor </w:t>
      </w:r>
      <w:r w:rsidR="005D0895">
        <w:rPr>
          <w:rFonts w:ascii="Times New Roman" w:hAnsi="Times New Roman" w:cs="Times New Roman"/>
        </w:rPr>
        <w:t>fi consemnate în Proces v</w:t>
      </w:r>
      <w:r w:rsidRPr="00AA792C">
        <w:rPr>
          <w:rFonts w:ascii="Times New Roman" w:hAnsi="Times New Roman" w:cs="Times New Roman"/>
        </w:rPr>
        <w:t>erbal a</w:t>
      </w:r>
      <w:r w:rsidR="00FE1EF5">
        <w:rPr>
          <w:rFonts w:ascii="Times New Roman" w:hAnsi="Times New Roman" w:cs="Times New Roman"/>
        </w:rPr>
        <w:t>l</w:t>
      </w:r>
      <w:r w:rsidRPr="00AA792C">
        <w:rPr>
          <w:rFonts w:ascii="Times New Roman" w:hAnsi="Times New Roman" w:cs="Times New Roman"/>
        </w:rPr>
        <w:t xml:space="preserve"> şedinţei şi se vor transcrie într-un registru special, sub semnătura </w:t>
      </w:r>
      <w:r w:rsidR="005D0895">
        <w:rPr>
          <w:rFonts w:ascii="Times New Roman" w:hAnsi="Times New Roman" w:cs="Times New Roman"/>
        </w:rPr>
        <w:t xml:space="preserve">Consiliului de Administraţie, </w:t>
      </w:r>
      <w:r w:rsidRPr="00AA792C">
        <w:rPr>
          <w:rFonts w:ascii="Times New Roman" w:hAnsi="Times New Roman" w:cs="Times New Roman"/>
        </w:rPr>
        <w:t>al</w:t>
      </w:r>
      <w:r w:rsidR="005D0895">
        <w:rPr>
          <w:rFonts w:ascii="Times New Roman" w:hAnsi="Times New Roman" w:cs="Times New Roman"/>
        </w:rPr>
        <w:t xml:space="preserve"> Consiliului de Conducere și al</w:t>
      </w:r>
      <w:r w:rsidRPr="00AA792C">
        <w:rPr>
          <w:rFonts w:ascii="Times New Roman" w:hAnsi="Times New Roman" w:cs="Times New Roman"/>
        </w:rPr>
        <w:t xml:space="preserve"> Comisiei de Cenzori.</w:t>
      </w:r>
    </w:p>
    <w:p w:rsidR="00E25FBC" w:rsidRPr="00AA792C" w:rsidRDefault="00E25FBC" w:rsidP="002B3C95">
      <w:pPr>
        <w:pStyle w:val="Szvegtrzs4"/>
        <w:shd w:val="clear" w:color="auto" w:fill="auto"/>
        <w:spacing w:after="120" w:line="240" w:lineRule="auto"/>
        <w:ind w:left="144" w:right="40" w:firstLine="0"/>
        <w:jc w:val="both"/>
        <w:rPr>
          <w:rFonts w:ascii="Times New Roman" w:hAnsi="Times New Roman" w:cs="Times New Roman"/>
        </w:rPr>
      </w:pPr>
    </w:p>
    <w:p w:rsidR="00C76171" w:rsidRPr="00FE1EF5" w:rsidRDefault="00C251F9" w:rsidP="00FE1EF5">
      <w:pPr>
        <w:pStyle w:val="Szvegtrzs4"/>
        <w:shd w:val="clear" w:color="auto" w:fill="auto"/>
        <w:spacing w:after="120" w:line="240" w:lineRule="auto"/>
        <w:ind w:left="144" w:firstLine="0"/>
        <w:jc w:val="both"/>
        <w:rPr>
          <w:rFonts w:ascii="Times New Roman" w:hAnsi="Times New Roman" w:cs="Times New Roman"/>
          <w:b/>
        </w:rPr>
      </w:pPr>
      <w:r w:rsidRPr="00FE1EF5">
        <w:rPr>
          <w:rFonts w:ascii="Times New Roman" w:hAnsi="Times New Roman" w:cs="Times New Roman"/>
          <w:b/>
        </w:rPr>
        <w:t>PARTEA II. CONSILIUL DE ADMINISTRAŢIE</w:t>
      </w:r>
    </w:p>
    <w:p w:rsidR="00FE1EF5" w:rsidRDefault="00C251F9" w:rsidP="00FE1EF5">
      <w:pPr>
        <w:pStyle w:val="Szvegtrzs4"/>
        <w:shd w:val="clear" w:color="auto" w:fill="auto"/>
        <w:tabs>
          <w:tab w:val="left" w:pos="3502"/>
          <w:tab w:val="left" w:pos="6507"/>
        </w:tabs>
        <w:spacing w:after="0" w:line="240" w:lineRule="auto"/>
        <w:ind w:left="100" w:right="40" w:firstLine="0"/>
        <w:jc w:val="both"/>
        <w:rPr>
          <w:rFonts w:ascii="Times New Roman" w:hAnsi="Times New Roman" w:cs="Times New Roman"/>
          <w:vertAlign w:val="superscript"/>
        </w:rPr>
      </w:pPr>
      <w:r w:rsidRPr="002B3C95">
        <w:rPr>
          <w:rFonts w:ascii="Times New Roman" w:hAnsi="Times New Roman" w:cs="Times New Roman"/>
          <w:b/>
        </w:rPr>
        <w:t>Ar</w:t>
      </w:r>
      <w:r w:rsidR="002B3C95" w:rsidRPr="002B3C95">
        <w:rPr>
          <w:rFonts w:ascii="Times New Roman" w:hAnsi="Times New Roman" w:cs="Times New Roman"/>
          <w:b/>
        </w:rPr>
        <w:t>t. 19.</w:t>
      </w:r>
      <w:r w:rsidRPr="00AA792C">
        <w:rPr>
          <w:rFonts w:ascii="Times New Roman" w:hAnsi="Times New Roman" w:cs="Times New Roman"/>
        </w:rPr>
        <w:t xml:space="preserve"> Consiliul de Administraţie este compus din </w:t>
      </w:r>
      <w:r w:rsidR="00E25FBC">
        <w:rPr>
          <w:rFonts w:ascii="Times New Roman" w:hAnsi="Times New Roman" w:cs="Times New Roman"/>
        </w:rPr>
        <w:t>3</w:t>
      </w:r>
      <w:r w:rsidRPr="00AA792C">
        <w:rPr>
          <w:rFonts w:ascii="Times New Roman" w:hAnsi="Times New Roman" w:cs="Times New Roman"/>
        </w:rPr>
        <w:t xml:space="preserve"> membri, aleşi de către Adunarea Generală dintre membrii composesori, cu majoritatea şi pe perioada prevăzută în</w:t>
      </w:r>
      <w:r w:rsidR="00FE1EF5">
        <w:rPr>
          <w:rFonts w:ascii="Times New Roman" w:hAnsi="Times New Roman" w:cs="Times New Roman"/>
        </w:rPr>
        <w:t xml:space="preserve"> </w:t>
      </w:r>
      <w:r w:rsidRPr="00AA792C">
        <w:rPr>
          <w:rFonts w:ascii="Times New Roman" w:hAnsi="Times New Roman" w:cs="Times New Roman"/>
        </w:rPr>
        <w:t>art</w:t>
      </w:r>
      <w:r w:rsidR="00FE1EF5">
        <w:rPr>
          <w:rFonts w:ascii="Times New Roman" w:hAnsi="Times New Roman" w:cs="Times New Roman"/>
        </w:rPr>
        <w:t>.13 alin.1</w:t>
      </w:r>
      <w:r w:rsidRPr="00AA792C">
        <w:rPr>
          <w:rFonts w:ascii="Times New Roman" w:hAnsi="Times New Roman" w:cs="Times New Roman"/>
        </w:rPr>
        <w:t>. lit</w:t>
      </w:r>
      <w:r w:rsidR="00FE1EF5">
        <w:rPr>
          <w:rFonts w:ascii="Times New Roman" w:hAnsi="Times New Roman" w:cs="Times New Roman"/>
        </w:rPr>
        <w:t>.</w:t>
      </w:r>
      <w:r w:rsidRPr="00AA792C">
        <w:rPr>
          <w:rFonts w:ascii="Times New Roman" w:hAnsi="Times New Roman" w:cs="Times New Roman"/>
        </w:rPr>
        <w:t xml:space="preserve">a din Statut. </w:t>
      </w:r>
    </w:p>
    <w:p w:rsidR="00F42739" w:rsidRDefault="00FE1EF5" w:rsidP="00F42739">
      <w:pPr>
        <w:pStyle w:val="Szvegtrzs4"/>
        <w:shd w:val="clear" w:color="auto" w:fill="auto"/>
        <w:tabs>
          <w:tab w:val="left" w:pos="3502"/>
          <w:tab w:val="left" w:pos="6507"/>
        </w:tabs>
        <w:spacing w:after="0" w:line="240" w:lineRule="auto"/>
        <w:ind w:left="100" w:right="40" w:firstLine="0"/>
        <w:jc w:val="both"/>
        <w:rPr>
          <w:rFonts w:ascii="Times New Roman" w:hAnsi="Times New Roman" w:cs="Times New Roman"/>
          <w:color w:val="000000" w:themeColor="text1"/>
        </w:rPr>
      </w:pPr>
      <w:r w:rsidRPr="00F42739">
        <w:rPr>
          <w:rFonts w:ascii="Times New Roman" w:hAnsi="Times New Roman" w:cs="Times New Roman"/>
          <w:color w:val="000000" w:themeColor="text1"/>
        </w:rPr>
        <w:t xml:space="preserve">Consiliul de Administraţie </w:t>
      </w:r>
      <w:r w:rsidR="00F42739">
        <w:rPr>
          <w:rFonts w:ascii="Times New Roman" w:hAnsi="Times New Roman" w:cs="Times New Roman"/>
          <w:color w:val="000000" w:themeColor="text1"/>
        </w:rPr>
        <w:t xml:space="preserve">are rol executiv și se compune din președintele composesoratului, vicepreședinte care este și responsabil cu probleme silvice și de pășunat și secretar. </w:t>
      </w:r>
    </w:p>
    <w:p w:rsidR="00F42739" w:rsidRDefault="00F42739" w:rsidP="00F42739">
      <w:pPr>
        <w:pStyle w:val="Szvegtrzs4"/>
        <w:shd w:val="clear" w:color="auto" w:fill="auto"/>
        <w:tabs>
          <w:tab w:val="left" w:pos="3502"/>
          <w:tab w:val="left" w:pos="6507"/>
        </w:tabs>
        <w:spacing w:after="0" w:line="240" w:lineRule="auto"/>
        <w:ind w:left="100" w:right="40" w:firstLine="0"/>
        <w:jc w:val="both"/>
        <w:rPr>
          <w:rFonts w:ascii="Times New Roman" w:hAnsi="Times New Roman" w:cs="Times New Roman"/>
          <w:color w:val="000000" w:themeColor="text1"/>
        </w:rPr>
      </w:pPr>
      <w:r>
        <w:rPr>
          <w:rFonts w:ascii="Times New Roman" w:hAnsi="Times New Roman" w:cs="Times New Roman"/>
          <w:color w:val="000000" w:themeColor="text1"/>
        </w:rPr>
        <w:t>Membrii Consiliului de Administrație sunt aleși prin vot secret de către Adunarea Generală, și în urma validării rezultatului vor avea calitatea de angajați ai composesoratului.</w:t>
      </w:r>
    </w:p>
    <w:p w:rsidR="00F42739" w:rsidRDefault="00F42739" w:rsidP="00F42739">
      <w:pPr>
        <w:pStyle w:val="Szvegtrzs4"/>
        <w:shd w:val="clear" w:color="auto" w:fill="auto"/>
        <w:tabs>
          <w:tab w:val="left" w:pos="3502"/>
          <w:tab w:val="left" w:pos="6507"/>
        </w:tabs>
        <w:spacing w:after="0" w:line="240" w:lineRule="auto"/>
        <w:ind w:left="100" w:right="40" w:firstLine="0"/>
        <w:jc w:val="both"/>
        <w:rPr>
          <w:rFonts w:ascii="Times New Roman" w:hAnsi="Times New Roman" w:cs="Times New Roman"/>
          <w:color w:val="000000" w:themeColor="text1"/>
        </w:rPr>
      </w:pPr>
      <w:r>
        <w:rPr>
          <w:rFonts w:ascii="Times New Roman" w:hAnsi="Times New Roman" w:cs="Times New Roman"/>
          <w:color w:val="000000" w:themeColor="text1"/>
        </w:rPr>
        <w:t>Consiliul de Administrație poate propune angajarea unui contabil, care are calitatea de angajat, nu va fi ales. Angajarea acestuia se înaintează spre aprobare către Consiliul de Conducere.</w:t>
      </w:r>
    </w:p>
    <w:p w:rsidR="00F42739" w:rsidRDefault="00F42739" w:rsidP="00F42739">
      <w:pPr>
        <w:pStyle w:val="Szvegtrzs4"/>
        <w:shd w:val="clear" w:color="auto" w:fill="auto"/>
        <w:tabs>
          <w:tab w:val="left" w:pos="3502"/>
          <w:tab w:val="left" w:pos="6507"/>
        </w:tabs>
        <w:spacing w:after="0" w:line="240" w:lineRule="auto"/>
        <w:ind w:left="100" w:right="40" w:firstLine="0"/>
        <w:jc w:val="both"/>
        <w:rPr>
          <w:rFonts w:ascii="Times New Roman" w:hAnsi="Times New Roman" w:cs="Times New Roman"/>
          <w:color w:val="000000" w:themeColor="text1"/>
        </w:rPr>
      </w:pPr>
      <w:r>
        <w:rPr>
          <w:rFonts w:ascii="Times New Roman" w:hAnsi="Times New Roman" w:cs="Times New Roman"/>
          <w:color w:val="000000" w:themeColor="text1"/>
        </w:rPr>
        <w:t>Salarizarea personalului angajat va fi stabilită de Consiliul de Conducere în limita maximă de 4 ori salariul minim pe economie aferent gradului de studii în vigoare pentru președinte, 3 ori salariul minim pe economie aferent gradului de studii în vigoare pentru vicepreședinte, și 3 ori salariul minim pe economie aferent gradului de studii în vigoare pentru secretar și contabil.</w:t>
      </w:r>
    </w:p>
    <w:p w:rsidR="00F42739" w:rsidRDefault="00F42739" w:rsidP="00AB503B">
      <w:pPr>
        <w:pStyle w:val="Szvegtrzs4"/>
        <w:numPr>
          <w:ilvl w:val="0"/>
          <w:numId w:val="30"/>
        </w:numPr>
        <w:shd w:val="clear" w:color="auto" w:fill="auto"/>
        <w:tabs>
          <w:tab w:val="left" w:pos="3502"/>
          <w:tab w:val="left" w:pos="6507"/>
        </w:tabs>
        <w:spacing w:after="0" w:line="240" w:lineRule="auto"/>
        <w:ind w:right="40"/>
        <w:jc w:val="both"/>
        <w:rPr>
          <w:rFonts w:ascii="Times New Roman" w:hAnsi="Times New Roman" w:cs="Times New Roman"/>
          <w:color w:val="000000" w:themeColor="text1"/>
        </w:rPr>
      </w:pPr>
      <w:r>
        <w:rPr>
          <w:rFonts w:ascii="Times New Roman" w:hAnsi="Times New Roman" w:cs="Times New Roman"/>
          <w:color w:val="000000" w:themeColor="text1"/>
        </w:rPr>
        <w:t xml:space="preserve">Pentru funcția de președinte nu pot candida pensionari </w:t>
      </w:r>
    </w:p>
    <w:p w:rsidR="00F42739" w:rsidRDefault="00F42739" w:rsidP="00AB503B">
      <w:pPr>
        <w:pStyle w:val="Szvegtrzs4"/>
        <w:numPr>
          <w:ilvl w:val="0"/>
          <w:numId w:val="30"/>
        </w:numPr>
        <w:shd w:val="clear" w:color="auto" w:fill="auto"/>
        <w:tabs>
          <w:tab w:val="left" w:pos="3502"/>
          <w:tab w:val="left" w:pos="6507"/>
        </w:tabs>
        <w:spacing w:after="0" w:line="240" w:lineRule="auto"/>
        <w:ind w:right="40"/>
        <w:jc w:val="both"/>
        <w:rPr>
          <w:rFonts w:ascii="Times New Roman" w:hAnsi="Times New Roman" w:cs="Times New Roman"/>
          <w:color w:val="000000" w:themeColor="text1"/>
        </w:rPr>
      </w:pPr>
      <w:r>
        <w:rPr>
          <w:rFonts w:ascii="Times New Roman" w:hAnsi="Times New Roman" w:cs="Times New Roman"/>
          <w:color w:val="000000" w:themeColor="text1"/>
        </w:rPr>
        <w:t>Pentru funcțiile din Consiliul de Administrație sunt obligatorii minim studii medii cu bacalaureat absolvit</w:t>
      </w:r>
    </w:p>
    <w:p w:rsidR="00F42739" w:rsidRDefault="00F42739" w:rsidP="00AB503B">
      <w:pPr>
        <w:pStyle w:val="Szvegtrzs4"/>
        <w:numPr>
          <w:ilvl w:val="0"/>
          <w:numId w:val="30"/>
        </w:numPr>
        <w:shd w:val="clear" w:color="auto" w:fill="auto"/>
        <w:tabs>
          <w:tab w:val="left" w:pos="3502"/>
          <w:tab w:val="left" w:pos="6507"/>
        </w:tabs>
        <w:spacing w:after="0" w:line="240" w:lineRule="auto"/>
        <w:ind w:right="40"/>
        <w:jc w:val="both"/>
        <w:rPr>
          <w:rFonts w:ascii="Times New Roman" w:hAnsi="Times New Roman" w:cs="Times New Roman"/>
          <w:color w:val="000000" w:themeColor="text1"/>
        </w:rPr>
      </w:pPr>
      <w:r>
        <w:rPr>
          <w:rFonts w:ascii="Times New Roman" w:hAnsi="Times New Roman" w:cs="Times New Roman"/>
          <w:color w:val="000000" w:themeColor="text1"/>
        </w:rPr>
        <w:t>Pentru funcția de președinte sunt obligatorii cunoașterea calculatorului la nivel de utilizator și cunoașterea fluentă a limbii române</w:t>
      </w:r>
    </w:p>
    <w:p w:rsidR="00F42739" w:rsidRDefault="00AB503B" w:rsidP="00AB503B">
      <w:pPr>
        <w:pStyle w:val="Szvegtrzs4"/>
        <w:numPr>
          <w:ilvl w:val="0"/>
          <w:numId w:val="30"/>
        </w:numPr>
        <w:shd w:val="clear" w:color="auto" w:fill="auto"/>
        <w:tabs>
          <w:tab w:val="left" w:pos="3502"/>
          <w:tab w:val="left" w:pos="6507"/>
        </w:tabs>
        <w:spacing w:after="0" w:line="240" w:lineRule="auto"/>
        <w:ind w:right="40"/>
        <w:jc w:val="both"/>
        <w:rPr>
          <w:rFonts w:ascii="Times New Roman" w:hAnsi="Times New Roman" w:cs="Times New Roman"/>
          <w:color w:val="000000" w:themeColor="text1"/>
        </w:rPr>
      </w:pPr>
      <w:r>
        <w:rPr>
          <w:rFonts w:ascii="Times New Roman" w:hAnsi="Times New Roman" w:cs="Times New Roman"/>
          <w:color w:val="000000" w:themeColor="text1"/>
        </w:rPr>
        <w:t>Pentru funcția de președinte sunt obligatorii studii sau experiențe în conducere sau managementul întreprinderilor</w:t>
      </w:r>
    </w:p>
    <w:p w:rsidR="00AB503B" w:rsidRDefault="00AB503B" w:rsidP="00AB503B">
      <w:pPr>
        <w:pStyle w:val="Szvegtrzs4"/>
        <w:numPr>
          <w:ilvl w:val="0"/>
          <w:numId w:val="30"/>
        </w:numPr>
        <w:shd w:val="clear" w:color="auto" w:fill="auto"/>
        <w:tabs>
          <w:tab w:val="left" w:pos="3502"/>
          <w:tab w:val="left" w:pos="6507"/>
        </w:tabs>
        <w:spacing w:after="0" w:line="240" w:lineRule="auto"/>
        <w:ind w:right="40"/>
        <w:jc w:val="both"/>
        <w:rPr>
          <w:rFonts w:ascii="Times New Roman" w:hAnsi="Times New Roman" w:cs="Times New Roman"/>
          <w:color w:val="000000" w:themeColor="text1"/>
        </w:rPr>
      </w:pPr>
      <w:r>
        <w:rPr>
          <w:rFonts w:ascii="Times New Roman" w:hAnsi="Times New Roman" w:cs="Times New Roman"/>
          <w:color w:val="000000" w:themeColor="text1"/>
        </w:rPr>
        <w:t>Candidații pentru funcțiile de președinte și vicepreședinte să posede permis de conducere de minim categoria B</w:t>
      </w:r>
    </w:p>
    <w:p w:rsidR="00AB503B" w:rsidRPr="00F42739" w:rsidRDefault="00AB503B" w:rsidP="00AB503B">
      <w:pPr>
        <w:pStyle w:val="Szvegtrzs4"/>
        <w:shd w:val="clear" w:color="auto" w:fill="auto"/>
        <w:tabs>
          <w:tab w:val="left" w:pos="3502"/>
          <w:tab w:val="left" w:pos="6507"/>
        </w:tabs>
        <w:spacing w:after="0" w:line="240" w:lineRule="auto"/>
        <w:ind w:left="820" w:right="40" w:firstLine="0"/>
        <w:jc w:val="both"/>
        <w:rPr>
          <w:rFonts w:ascii="Times New Roman" w:hAnsi="Times New Roman" w:cs="Times New Roman"/>
          <w:color w:val="000000" w:themeColor="text1"/>
        </w:rPr>
      </w:pPr>
    </w:p>
    <w:p w:rsidR="00FE1EF5" w:rsidRDefault="00C251F9" w:rsidP="00FE1EF5">
      <w:pPr>
        <w:pStyle w:val="Szvegtrzs4"/>
        <w:shd w:val="clear" w:color="auto" w:fill="auto"/>
        <w:tabs>
          <w:tab w:val="left" w:pos="6419"/>
        </w:tabs>
        <w:spacing w:after="120" w:line="240" w:lineRule="auto"/>
        <w:ind w:left="100" w:right="40" w:firstLine="0"/>
        <w:jc w:val="both"/>
        <w:rPr>
          <w:rFonts w:ascii="Times New Roman" w:hAnsi="Times New Roman" w:cs="Times New Roman"/>
        </w:rPr>
      </w:pPr>
      <w:r w:rsidRPr="00AA792C">
        <w:rPr>
          <w:rFonts w:ascii="Times New Roman" w:hAnsi="Times New Roman" w:cs="Times New Roman"/>
        </w:rPr>
        <w:t>Membrii Consiliului d</w:t>
      </w:r>
      <w:r w:rsidR="00FE1EF5">
        <w:rPr>
          <w:rFonts w:ascii="Times New Roman" w:hAnsi="Times New Roman" w:cs="Times New Roman"/>
        </w:rPr>
        <w:t xml:space="preserve">e Administraţie sunt următorii: </w:t>
      </w:r>
    </w:p>
    <w:p w:rsidR="00DB79A6" w:rsidRPr="00DB79A6" w:rsidRDefault="00DB79A6" w:rsidP="00DB79A6">
      <w:pPr>
        <w:jc w:val="both"/>
        <w:rPr>
          <w:rFonts w:ascii="Times New Roman" w:hAnsi="Times New Roman" w:cs="Times New Roman"/>
        </w:rPr>
      </w:pPr>
      <w:r w:rsidRPr="00DB79A6">
        <w:rPr>
          <w:rFonts w:ascii="Times New Roman" w:hAnsi="Times New Roman" w:cs="Times New Roman"/>
          <w:b/>
        </w:rPr>
        <w:t>Gothárd Ákos</w:t>
      </w:r>
      <w:r w:rsidRPr="00DB79A6">
        <w:rPr>
          <w:rFonts w:ascii="Times New Roman" w:hAnsi="Times New Roman" w:cs="Times New Roman"/>
        </w:rPr>
        <w:t>, născut la 03.08.1962 în com. Vârghiș, jud. Covasna, domiciliat în sat. Merești, com. Merești, nr. 577, jud. Harghita, posesorul C.I. seria HR nr. 698044, eliberată de SPCLEP Vlăhița, la data de 26.07.2022, având C.N.P. 1620803194351</w:t>
      </w:r>
      <w:r>
        <w:rPr>
          <w:rFonts w:ascii="Times New Roman" w:hAnsi="Times New Roman" w:cs="Times New Roman"/>
          <w:lang w:val="ro-RO"/>
        </w:rPr>
        <w:t xml:space="preserve">, </w:t>
      </w:r>
      <w:r w:rsidR="00677FE4">
        <w:rPr>
          <w:rFonts w:ascii="Times New Roman" w:hAnsi="Times New Roman" w:cs="Times New Roman"/>
          <w:b/>
          <w:lang w:val="ro-RO"/>
        </w:rPr>
        <w:t>p</w:t>
      </w:r>
      <w:r w:rsidRPr="00DB79A6">
        <w:rPr>
          <w:rFonts w:ascii="Times New Roman" w:hAnsi="Times New Roman" w:cs="Times New Roman"/>
          <w:b/>
          <w:lang w:val="ro-RO"/>
        </w:rPr>
        <w:t>reședint</w:t>
      </w:r>
      <w:r w:rsidR="00677FE4">
        <w:rPr>
          <w:rFonts w:ascii="Times New Roman" w:hAnsi="Times New Roman" w:cs="Times New Roman"/>
          <w:b/>
          <w:lang w:val="ro-RO"/>
        </w:rPr>
        <w:t>e,</w:t>
      </w:r>
      <w:r w:rsidRPr="00DB79A6">
        <w:rPr>
          <w:rFonts w:ascii="Times New Roman" w:hAnsi="Times New Roman" w:cs="Times New Roman"/>
          <w:lang w:val="ro-RO"/>
        </w:rPr>
        <w:t xml:space="preserve"> </w:t>
      </w:r>
    </w:p>
    <w:p w:rsidR="00DB79A6" w:rsidRPr="00DB79A6" w:rsidRDefault="00DB79A6" w:rsidP="00DB79A6">
      <w:pPr>
        <w:jc w:val="both"/>
        <w:rPr>
          <w:rFonts w:ascii="Times New Roman" w:hAnsi="Times New Roman" w:cs="Times New Roman"/>
        </w:rPr>
      </w:pPr>
      <w:r w:rsidRPr="00DB79A6">
        <w:rPr>
          <w:rFonts w:ascii="Times New Roman" w:hAnsi="Times New Roman" w:cs="Times New Roman"/>
          <w:b/>
        </w:rPr>
        <w:t>Csáka Pál</w:t>
      </w:r>
      <w:r w:rsidRPr="00DB79A6">
        <w:rPr>
          <w:rFonts w:ascii="Times New Roman" w:hAnsi="Times New Roman" w:cs="Times New Roman"/>
        </w:rPr>
        <w:t>, născut la 08.12.1983 în orș. Vlăhița, jud. Harghita, domiciliat în sat. Merești, com. Merești, str. Jánépataka nr. 10, jud. Harghita, posesorul C.I. seria HR nr. 750603, eliberată de SPCLEP Vlăhița, la data de 29.12.2023, având C.N.P. 1831208191632</w:t>
      </w:r>
      <w:r>
        <w:rPr>
          <w:rFonts w:ascii="Times New Roman" w:hAnsi="Times New Roman" w:cs="Times New Roman"/>
          <w:lang w:val="ro-RO"/>
        </w:rPr>
        <w:t>,</w:t>
      </w:r>
      <w:r w:rsidRPr="00DB79A6">
        <w:rPr>
          <w:rFonts w:ascii="Times New Roman" w:hAnsi="Times New Roman" w:cs="Times New Roman"/>
          <w:lang w:val="ro-RO"/>
        </w:rPr>
        <w:t xml:space="preserve"> </w:t>
      </w:r>
      <w:r w:rsidR="00677FE4">
        <w:rPr>
          <w:rFonts w:ascii="Times New Roman" w:hAnsi="Times New Roman" w:cs="Times New Roman"/>
          <w:b/>
          <w:lang w:val="ro-RO"/>
        </w:rPr>
        <w:t>v</w:t>
      </w:r>
      <w:r w:rsidRPr="00DB79A6">
        <w:rPr>
          <w:rFonts w:ascii="Times New Roman" w:hAnsi="Times New Roman" w:cs="Times New Roman"/>
          <w:b/>
          <w:lang w:val="ro-RO"/>
        </w:rPr>
        <w:t>icepreședinte</w:t>
      </w:r>
      <w:r w:rsidRPr="00DB79A6">
        <w:rPr>
          <w:rFonts w:ascii="Times New Roman" w:hAnsi="Times New Roman" w:cs="Times New Roman"/>
          <w:lang w:val="ro-RO"/>
        </w:rPr>
        <w:t xml:space="preserve"> și responsabil cu probleme silvice și de pășunat</w:t>
      </w:r>
      <w:r>
        <w:rPr>
          <w:rFonts w:ascii="Times New Roman" w:hAnsi="Times New Roman" w:cs="Times New Roman"/>
          <w:lang w:val="ro-RO"/>
        </w:rPr>
        <w:t>,</w:t>
      </w:r>
    </w:p>
    <w:p w:rsidR="00DB79A6" w:rsidRPr="00DB79A6" w:rsidRDefault="00DB79A6" w:rsidP="00DB79A6">
      <w:pPr>
        <w:tabs>
          <w:tab w:val="left" w:pos="540"/>
        </w:tabs>
        <w:jc w:val="both"/>
        <w:rPr>
          <w:rFonts w:ascii="Times New Roman" w:hAnsi="Times New Roman" w:cs="Times New Roman"/>
          <w:lang w:val="ro-RO"/>
        </w:rPr>
      </w:pPr>
      <w:r>
        <w:rPr>
          <w:rFonts w:ascii="Times New Roman" w:hAnsi="Times New Roman" w:cs="Times New Roman"/>
          <w:lang w:val="ro-RO"/>
        </w:rPr>
        <w:t xml:space="preserve"> </w:t>
      </w:r>
      <w:r w:rsidRPr="00DB79A6">
        <w:rPr>
          <w:rFonts w:ascii="Times New Roman" w:hAnsi="Times New Roman" w:cs="Times New Roman"/>
          <w:b/>
        </w:rPr>
        <w:t>Márton Réka</w:t>
      </w:r>
      <w:r w:rsidRPr="00DB79A6">
        <w:rPr>
          <w:rFonts w:ascii="Times New Roman" w:hAnsi="Times New Roman" w:cs="Times New Roman"/>
        </w:rPr>
        <w:t xml:space="preserve">, </w:t>
      </w:r>
      <w:r w:rsidRPr="00DB79A6">
        <w:rPr>
          <w:rFonts w:ascii="Times New Roman" w:hAnsi="Times New Roman" w:cs="Times New Roman"/>
          <w:lang w:val="ro-RO"/>
        </w:rPr>
        <w:t xml:space="preserve">născută la 31.12.1994 în mun. </w:t>
      </w:r>
      <w:r w:rsidRPr="00DB79A6">
        <w:rPr>
          <w:rFonts w:ascii="Times New Roman" w:hAnsi="Times New Roman" w:cs="Times New Roman"/>
        </w:rPr>
        <w:t>Odorheiu Secuiesc, jud. Harghita, domiciliată în sat. Merești, com. Merești, nr. 455, jud. Harghita, posesoara C.I. seria HR nr. 741064, eliberată de SPCLEP Vlăhița, la data de 19.09.2023, având C.N.P. 2941231194033</w:t>
      </w:r>
      <w:r w:rsidRPr="00DB79A6">
        <w:rPr>
          <w:rFonts w:ascii="Times New Roman" w:hAnsi="Times New Roman" w:cs="Times New Roman"/>
          <w:lang w:val="ro-RO"/>
        </w:rPr>
        <w:t xml:space="preserve">, </w:t>
      </w:r>
      <w:r w:rsidR="00677FE4">
        <w:rPr>
          <w:rFonts w:ascii="Times New Roman" w:hAnsi="Times New Roman" w:cs="Times New Roman"/>
          <w:b/>
          <w:lang w:val="ro-RO"/>
        </w:rPr>
        <w:t>s</w:t>
      </w:r>
      <w:r w:rsidRPr="00DB79A6">
        <w:rPr>
          <w:rFonts w:ascii="Times New Roman" w:hAnsi="Times New Roman" w:cs="Times New Roman"/>
          <w:b/>
          <w:lang w:val="ro-RO"/>
        </w:rPr>
        <w:t>ecretar</w:t>
      </w:r>
      <w:r w:rsidR="00677FE4">
        <w:rPr>
          <w:rFonts w:ascii="Times New Roman" w:hAnsi="Times New Roman" w:cs="Times New Roman"/>
          <w:b/>
          <w:lang w:val="ro-RO"/>
        </w:rPr>
        <w:t>.</w:t>
      </w:r>
      <w:r w:rsidRPr="00DB79A6">
        <w:rPr>
          <w:rFonts w:ascii="Times New Roman" w:hAnsi="Times New Roman" w:cs="Times New Roman"/>
          <w:b/>
          <w:lang w:val="ro-RO"/>
        </w:rPr>
        <w:t xml:space="preserve"> </w:t>
      </w:r>
    </w:p>
    <w:p w:rsidR="00677FE4" w:rsidRDefault="00677FE4" w:rsidP="006E1C30">
      <w:pPr>
        <w:pStyle w:val="Szvegtrzs4"/>
        <w:shd w:val="clear" w:color="auto" w:fill="auto"/>
        <w:spacing w:after="120" w:line="240" w:lineRule="auto"/>
        <w:ind w:left="120" w:right="340" w:firstLine="0"/>
        <w:jc w:val="both"/>
        <w:rPr>
          <w:rFonts w:ascii="Times New Roman" w:hAnsi="Times New Roman" w:cs="Times New Roman"/>
        </w:rPr>
      </w:pPr>
    </w:p>
    <w:p w:rsidR="00C76171" w:rsidRDefault="00C251F9" w:rsidP="006E1C30">
      <w:pPr>
        <w:pStyle w:val="Szvegtrzs4"/>
        <w:shd w:val="clear" w:color="auto" w:fill="auto"/>
        <w:spacing w:after="120" w:line="240" w:lineRule="auto"/>
        <w:ind w:left="120" w:right="340" w:firstLine="0"/>
        <w:jc w:val="both"/>
        <w:rPr>
          <w:rFonts w:ascii="Times New Roman" w:hAnsi="Times New Roman" w:cs="Times New Roman"/>
        </w:rPr>
      </w:pPr>
      <w:r w:rsidRPr="00AA792C">
        <w:rPr>
          <w:rFonts w:ascii="Times New Roman" w:hAnsi="Times New Roman" w:cs="Times New Roman"/>
        </w:rPr>
        <w:t>Calitatea de membru al Consiliului de Administraţie încetează înainte de termen, pri</w:t>
      </w:r>
      <w:r w:rsidR="0026757E">
        <w:rPr>
          <w:rFonts w:ascii="Times New Roman" w:hAnsi="Times New Roman" w:cs="Times New Roman"/>
        </w:rPr>
        <w:t>n deces, demisie sau revocare. Î</w:t>
      </w:r>
      <w:r w:rsidRPr="00AA792C">
        <w:rPr>
          <w:rFonts w:ascii="Times New Roman" w:hAnsi="Times New Roman" w:cs="Times New Roman"/>
        </w:rPr>
        <w:t xml:space="preserve">n aceste cazuri noul </w:t>
      </w:r>
      <w:r w:rsidR="0026757E">
        <w:rPr>
          <w:rFonts w:ascii="Times New Roman" w:hAnsi="Times New Roman" w:cs="Times New Roman"/>
        </w:rPr>
        <w:t xml:space="preserve">memebru va </w:t>
      </w:r>
      <w:r w:rsidRPr="00AA792C">
        <w:rPr>
          <w:rFonts w:ascii="Times New Roman" w:hAnsi="Times New Roman" w:cs="Times New Roman"/>
        </w:rPr>
        <w:t>fi ales pe perioada restantă a mandatului Consiliului de Administraţie.</w:t>
      </w:r>
      <w:r w:rsidR="00E25FBC">
        <w:rPr>
          <w:rFonts w:ascii="Times New Roman" w:hAnsi="Times New Roman" w:cs="Times New Roman"/>
        </w:rPr>
        <w:t xml:space="preserve"> </w:t>
      </w:r>
    </w:p>
    <w:p w:rsidR="00E25FBC" w:rsidRPr="00AA792C" w:rsidRDefault="00E25FBC" w:rsidP="006E1C30">
      <w:pPr>
        <w:pStyle w:val="Szvegtrzs4"/>
        <w:shd w:val="clear" w:color="auto" w:fill="auto"/>
        <w:spacing w:after="120" w:line="240" w:lineRule="auto"/>
        <w:ind w:left="120" w:right="340" w:firstLine="0"/>
        <w:jc w:val="both"/>
        <w:rPr>
          <w:rFonts w:ascii="Times New Roman" w:hAnsi="Times New Roman" w:cs="Times New Roman"/>
        </w:rPr>
      </w:pPr>
      <w:r>
        <w:rPr>
          <w:rFonts w:ascii="Times New Roman" w:hAnsi="Times New Roman" w:cs="Times New Roman"/>
        </w:rPr>
        <w:t>Consiliul de Administrație va executa hotărârile luate de Adunarea Generală și de Consiliul de Conducere.</w:t>
      </w:r>
    </w:p>
    <w:p w:rsidR="00C76171" w:rsidRPr="00AA792C" w:rsidRDefault="0026757E" w:rsidP="006E1C30">
      <w:pPr>
        <w:pStyle w:val="Szvegtrzs4"/>
        <w:shd w:val="clear" w:color="auto" w:fill="auto"/>
        <w:spacing w:after="120" w:line="240" w:lineRule="auto"/>
        <w:ind w:left="120" w:right="340" w:firstLine="0"/>
        <w:jc w:val="both"/>
        <w:rPr>
          <w:rFonts w:ascii="Times New Roman" w:hAnsi="Times New Roman" w:cs="Times New Roman"/>
        </w:rPr>
      </w:pPr>
      <w:r w:rsidRPr="0026757E">
        <w:rPr>
          <w:rFonts w:ascii="Times New Roman" w:hAnsi="Times New Roman" w:cs="Times New Roman"/>
          <w:b/>
        </w:rPr>
        <w:t>A</w:t>
      </w:r>
      <w:r w:rsidR="00C251F9" w:rsidRPr="0026757E">
        <w:rPr>
          <w:rFonts w:ascii="Times New Roman" w:hAnsi="Times New Roman" w:cs="Times New Roman"/>
          <w:b/>
        </w:rPr>
        <w:t>rt</w:t>
      </w:r>
      <w:r w:rsidRPr="0026757E">
        <w:rPr>
          <w:rFonts w:ascii="Times New Roman" w:hAnsi="Times New Roman" w:cs="Times New Roman"/>
          <w:b/>
        </w:rPr>
        <w:t xml:space="preserve">. </w:t>
      </w:r>
      <w:r w:rsidR="00C251F9" w:rsidRPr="0026757E">
        <w:rPr>
          <w:rFonts w:ascii="Times New Roman" w:hAnsi="Times New Roman" w:cs="Times New Roman"/>
          <w:b/>
        </w:rPr>
        <w:t>20.</w:t>
      </w:r>
      <w:r w:rsidR="00E25FBC">
        <w:rPr>
          <w:rFonts w:ascii="Times New Roman" w:hAnsi="Times New Roman" w:cs="Times New Roman"/>
        </w:rPr>
        <w:t xml:space="preserve"> Î</w:t>
      </w:r>
      <w:r w:rsidR="00C251F9" w:rsidRPr="00AA792C">
        <w:rPr>
          <w:rFonts w:ascii="Times New Roman" w:hAnsi="Times New Roman" w:cs="Times New Roman"/>
        </w:rPr>
        <w:t>n cazul neîndeplinirii obligaţiilor statutare, Consiliul de Administraţie sau unul respectiv unii dintre membrii săi pot fi revocaţi din funcţia deţinută de către o Adunare Generală extraordinară în</w:t>
      </w:r>
      <w:r w:rsidR="0040562F">
        <w:rPr>
          <w:rFonts w:ascii="Times New Roman" w:hAnsi="Times New Roman" w:cs="Times New Roman"/>
        </w:rPr>
        <w:t>trunită în conformitate cu art.10 din prezenta, la</w:t>
      </w:r>
      <w:r w:rsidR="00C251F9" w:rsidRPr="00AA792C">
        <w:rPr>
          <w:rFonts w:ascii="Times New Roman" w:hAnsi="Times New Roman" w:cs="Times New Roman"/>
        </w:rPr>
        <w:t xml:space="preserve"> solicitarea scrisă a membrilor composesori, reprezentând majoritatea din totalul drepturilor composesorale.</w:t>
      </w:r>
    </w:p>
    <w:p w:rsidR="00C76171" w:rsidRPr="00AA792C" w:rsidRDefault="0026757E" w:rsidP="006E1C30">
      <w:pPr>
        <w:pStyle w:val="Szvegtrzs4"/>
        <w:shd w:val="clear" w:color="auto" w:fill="auto"/>
        <w:spacing w:after="120" w:line="240" w:lineRule="auto"/>
        <w:ind w:left="120" w:right="340" w:firstLine="0"/>
        <w:jc w:val="both"/>
        <w:rPr>
          <w:rFonts w:ascii="Times New Roman" w:hAnsi="Times New Roman" w:cs="Times New Roman"/>
        </w:rPr>
      </w:pPr>
      <w:r w:rsidRPr="0026757E">
        <w:rPr>
          <w:rFonts w:ascii="Times New Roman" w:hAnsi="Times New Roman" w:cs="Times New Roman"/>
          <w:b/>
        </w:rPr>
        <w:t>Ar</w:t>
      </w:r>
      <w:r w:rsidR="00C251F9" w:rsidRPr="0026757E">
        <w:rPr>
          <w:rFonts w:ascii="Times New Roman" w:hAnsi="Times New Roman" w:cs="Times New Roman"/>
          <w:b/>
        </w:rPr>
        <w:t>t.</w:t>
      </w:r>
      <w:r w:rsidRPr="0026757E">
        <w:rPr>
          <w:rFonts w:ascii="Times New Roman" w:hAnsi="Times New Roman" w:cs="Times New Roman"/>
          <w:b/>
        </w:rPr>
        <w:t xml:space="preserve"> 21.</w:t>
      </w:r>
      <w:r w:rsidR="00C251F9" w:rsidRPr="00AA792C">
        <w:rPr>
          <w:rFonts w:ascii="Times New Roman" w:hAnsi="Times New Roman" w:cs="Times New Roman"/>
        </w:rPr>
        <w:t xml:space="preserve"> Membrii Consiliului de Administraţie trebuie să îndeplinească următoarele condiţii:</w:t>
      </w:r>
    </w:p>
    <w:p w:rsidR="00C76171" w:rsidRPr="00AA792C" w:rsidRDefault="00C251F9" w:rsidP="005513E9">
      <w:pPr>
        <w:pStyle w:val="Szvegtrzs4"/>
        <w:numPr>
          <w:ilvl w:val="0"/>
          <w:numId w:val="32"/>
        </w:numPr>
        <w:shd w:val="clear" w:color="auto" w:fill="auto"/>
        <w:tabs>
          <w:tab w:val="left" w:pos="1143"/>
        </w:tabs>
        <w:spacing w:after="0" w:line="240" w:lineRule="auto"/>
        <w:ind w:left="1140" w:hanging="340"/>
        <w:jc w:val="both"/>
        <w:rPr>
          <w:rFonts w:ascii="Times New Roman" w:hAnsi="Times New Roman" w:cs="Times New Roman"/>
        </w:rPr>
      </w:pPr>
      <w:r w:rsidRPr="00AA792C">
        <w:rPr>
          <w:rFonts w:ascii="Times New Roman" w:hAnsi="Times New Roman" w:cs="Times New Roman"/>
        </w:rPr>
        <w:lastRenderedPageBreak/>
        <w:t>să fie cetăţeni români</w:t>
      </w:r>
    </w:p>
    <w:p w:rsidR="00C76171" w:rsidRPr="00AA792C" w:rsidRDefault="00C251F9" w:rsidP="005513E9">
      <w:pPr>
        <w:pStyle w:val="Szvegtrzs4"/>
        <w:numPr>
          <w:ilvl w:val="0"/>
          <w:numId w:val="32"/>
        </w:numPr>
        <w:shd w:val="clear" w:color="auto" w:fill="auto"/>
        <w:tabs>
          <w:tab w:val="left" w:pos="1146"/>
        </w:tabs>
        <w:spacing w:after="0" w:line="240" w:lineRule="auto"/>
        <w:ind w:left="1140" w:hanging="340"/>
        <w:jc w:val="both"/>
        <w:rPr>
          <w:rFonts w:ascii="Times New Roman" w:hAnsi="Times New Roman" w:cs="Times New Roman"/>
        </w:rPr>
      </w:pPr>
      <w:r w:rsidRPr="00AA792C">
        <w:rPr>
          <w:rFonts w:ascii="Times New Roman" w:hAnsi="Times New Roman" w:cs="Times New Roman"/>
        </w:rPr>
        <w:t>să fie majori</w:t>
      </w:r>
    </w:p>
    <w:p w:rsidR="00C76171" w:rsidRPr="00AA792C" w:rsidRDefault="00C251F9" w:rsidP="005513E9">
      <w:pPr>
        <w:pStyle w:val="Szvegtrzs4"/>
        <w:numPr>
          <w:ilvl w:val="0"/>
          <w:numId w:val="32"/>
        </w:numPr>
        <w:shd w:val="clear" w:color="auto" w:fill="auto"/>
        <w:tabs>
          <w:tab w:val="left" w:pos="1143"/>
        </w:tabs>
        <w:spacing w:after="0" w:line="240" w:lineRule="auto"/>
        <w:ind w:left="1140" w:right="340" w:hanging="340"/>
        <w:jc w:val="both"/>
        <w:rPr>
          <w:rFonts w:ascii="Times New Roman" w:hAnsi="Times New Roman" w:cs="Times New Roman"/>
        </w:rPr>
      </w:pPr>
      <w:r w:rsidRPr="00AA792C">
        <w:rPr>
          <w:rFonts w:ascii="Times New Roman" w:hAnsi="Times New Roman" w:cs="Times New Roman"/>
        </w:rPr>
        <w:t>să fie membrii composesoratului, respectiv reprezentantul legal al unui membru composesor, persoană juridică</w:t>
      </w:r>
    </w:p>
    <w:p w:rsidR="00C76171" w:rsidRPr="00AA792C" w:rsidRDefault="00C251F9" w:rsidP="005513E9">
      <w:pPr>
        <w:pStyle w:val="Szvegtrzs4"/>
        <w:numPr>
          <w:ilvl w:val="0"/>
          <w:numId w:val="32"/>
        </w:numPr>
        <w:shd w:val="clear" w:color="auto" w:fill="auto"/>
        <w:tabs>
          <w:tab w:val="left" w:pos="1146"/>
        </w:tabs>
        <w:spacing w:after="0" w:line="240" w:lineRule="auto"/>
        <w:ind w:left="1140" w:hanging="340"/>
        <w:jc w:val="both"/>
        <w:rPr>
          <w:rFonts w:ascii="Times New Roman" w:hAnsi="Times New Roman" w:cs="Times New Roman"/>
        </w:rPr>
      </w:pPr>
      <w:r w:rsidRPr="00AA792C">
        <w:rPr>
          <w:rFonts w:ascii="Times New Roman" w:hAnsi="Times New Roman" w:cs="Times New Roman"/>
        </w:rPr>
        <w:t>să nu aibe antecedente penale</w:t>
      </w:r>
    </w:p>
    <w:p w:rsidR="0040562F" w:rsidRPr="0040562F" w:rsidRDefault="00C251F9" w:rsidP="005513E9">
      <w:pPr>
        <w:pStyle w:val="Szvegtrzs4"/>
        <w:numPr>
          <w:ilvl w:val="0"/>
          <w:numId w:val="32"/>
        </w:numPr>
        <w:shd w:val="clear" w:color="auto" w:fill="auto"/>
        <w:tabs>
          <w:tab w:val="left" w:pos="1143"/>
        </w:tabs>
        <w:spacing w:after="0" w:line="240" w:lineRule="auto"/>
        <w:ind w:left="1140" w:right="340" w:hanging="340"/>
        <w:jc w:val="both"/>
        <w:rPr>
          <w:rFonts w:ascii="Times New Roman" w:hAnsi="Times New Roman" w:cs="Times New Roman"/>
        </w:rPr>
      </w:pPr>
      <w:r w:rsidRPr="00AA792C">
        <w:rPr>
          <w:rFonts w:ascii="Times New Roman" w:hAnsi="Times New Roman" w:cs="Times New Roman"/>
        </w:rPr>
        <w:t xml:space="preserve">să nu fie </w:t>
      </w:r>
      <w:r w:rsidR="0040562F">
        <w:rPr>
          <w:rFonts w:ascii="Times New Roman" w:hAnsi="Times New Roman" w:cs="Times New Roman"/>
        </w:rPr>
        <w:t>rude până la gradul IV inclusiv</w:t>
      </w:r>
      <w:r w:rsidRPr="00AA792C">
        <w:rPr>
          <w:rFonts w:ascii="Times New Roman" w:hAnsi="Times New Roman" w:cs="Times New Roman"/>
        </w:rPr>
        <w:t>,</w:t>
      </w:r>
      <w:r w:rsidR="0040562F">
        <w:rPr>
          <w:rFonts w:ascii="Times New Roman" w:hAnsi="Times New Roman" w:cs="Times New Roman"/>
        </w:rPr>
        <w:t xml:space="preserve"> </w:t>
      </w:r>
      <w:r w:rsidRPr="00AA792C">
        <w:rPr>
          <w:rFonts w:ascii="Times New Roman" w:hAnsi="Times New Roman" w:cs="Times New Roman"/>
        </w:rPr>
        <w:t>cu ceilalţi membrii</w:t>
      </w:r>
      <w:r w:rsidR="0040562F">
        <w:rPr>
          <w:rFonts w:ascii="Times New Roman" w:hAnsi="Times New Roman" w:cs="Times New Roman"/>
        </w:rPr>
        <w:t xml:space="preserve"> ai Consiliului de Administraţie</w:t>
      </w:r>
    </w:p>
    <w:p w:rsidR="00C76171" w:rsidRDefault="00C251F9" w:rsidP="005513E9">
      <w:pPr>
        <w:pStyle w:val="Szvegtrzs4"/>
        <w:numPr>
          <w:ilvl w:val="0"/>
          <w:numId w:val="32"/>
        </w:numPr>
        <w:shd w:val="clear" w:color="auto" w:fill="auto"/>
        <w:tabs>
          <w:tab w:val="left" w:pos="1141"/>
        </w:tabs>
        <w:spacing w:after="0" w:line="240" w:lineRule="auto"/>
        <w:ind w:left="1140" w:hanging="340"/>
        <w:jc w:val="both"/>
        <w:rPr>
          <w:rFonts w:ascii="Times New Roman" w:hAnsi="Times New Roman" w:cs="Times New Roman"/>
        </w:rPr>
      </w:pPr>
      <w:r w:rsidRPr="00AA792C">
        <w:rPr>
          <w:rFonts w:ascii="Times New Roman" w:hAnsi="Times New Roman" w:cs="Times New Roman"/>
        </w:rPr>
        <w:t>să aibe domiciliul în localitatea unde composesoratul îşi are sediul</w:t>
      </w:r>
      <w:r w:rsidR="00611BB5">
        <w:rPr>
          <w:rFonts w:ascii="Times New Roman" w:hAnsi="Times New Roman" w:cs="Times New Roman"/>
        </w:rPr>
        <w:t>.</w:t>
      </w:r>
    </w:p>
    <w:p w:rsidR="007518D1" w:rsidRDefault="007518D1" w:rsidP="007518D1">
      <w:pPr>
        <w:pStyle w:val="Szvegtrzs4"/>
        <w:shd w:val="clear" w:color="auto" w:fill="auto"/>
        <w:tabs>
          <w:tab w:val="left" w:pos="6419"/>
        </w:tabs>
        <w:spacing w:after="120" w:line="240" w:lineRule="auto"/>
        <w:ind w:left="100" w:right="40" w:firstLine="0"/>
        <w:jc w:val="both"/>
        <w:rPr>
          <w:rFonts w:ascii="Times New Roman" w:hAnsi="Times New Roman" w:cs="Times New Roman"/>
        </w:rPr>
      </w:pPr>
    </w:p>
    <w:p w:rsidR="0028270F" w:rsidRDefault="0028270F" w:rsidP="00E25FBC">
      <w:pPr>
        <w:pStyle w:val="Szvegtrzs4"/>
        <w:shd w:val="clear" w:color="auto" w:fill="auto"/>
        <w:spacing w:after="0" w:line="240" w:lineRule="auto"/>
        <w:ind w:left="144" w:firstLine="0"/>
        <w:jc w:val="both"/>
        <w:rPr>
          <w:rFonts w:ascii="Times New Roman" w:hAnsi="Times New Roman" w:cs="Times New Roman"/>
          <w:b/>
        </w:rPr>
      </w:pPr>
    </w:p>
    <w:p w:rsidR="00E25FBC" w:rsidRPr="00E25FBC" w:rsidRDefault="00E25FBC" w:rsidP="00E25FBC">
      <w:pPr>
        <w:pStyle w:val="Szvegtrzs4"/>
        <w:shd w:val="clear" w:color="auto" w:fill="auto"/>
        <w:spacing w:after="0" w:line="240" w:lineRule="auto"/>
        <w:ind w:left="144" w:firstLine="0"/>
        <w:jc w:val="both"/>
        <w:rPr>
          <w:rFonts w:ascii="Times New Roman" w:hAnsi="Times New Roman" w:cs="Times New Roman"/>
          <w:b/>
        </w:rPr>
      </w:pPr>
      <w:r w:rsidRPr="00FE1EF5">
        <w:rPr>
          <w:rFonts w:ascii="Times New Roman" w:hAnsi="Times New Roman" w:cs="Times New Roman"/>
          <w:b/>
        </w:rPr>
        <w:t>PARTE</w:t>
      </w:r>
      <w:r>
        <w:rPr>
          <w:rFonts w:ascii="Times New Roman" w:hAnsi="Times New Roman" w:cs="Times New Roman"/>
          <w:b/>
        </w:rPr>
        <w:t>A III. CONSILIUL DE CONDUCERE</w:t>
      </w:r>
    </w:p>
    <w:p w:rsidR="0040562F" w:rsidRPr="00AA792C" w:rsidRDefault="0040562F" w:rsidP="00E25FBC">
      <w:pPr>
        <w:pStyle w:val="Szvegtrzs4"/>
        <w:shd w:val="clear" w:color="auto" w:fill="auto"/>
        <w:tabs>
          <w:tab w:val="left" w:pos="1141"/>
        </w:tabs>
        <w:spacing w:after="0" w:line="240" w:lineRule="auto"/>
        <w:ind w:firstLine="0"/>
        <w:jc w:val="both"/>
        <w:rPr>
          <w:rFonts w:ascii="Times New Roman" w:hAnsi="Times New Roman" w:cs="Times New Roman"/>
        </w:rPr>
      </w:pPr>
    </w:p>
    <w:p w:rsidR="00C76171" w:rsidRPr="00AA792C" w:rsidRDefault="00C251F9" w:rsidP="0040562F">
      <w:pPr>
        <w:pStyle w:val="Szvegtrzs4"/>
        <w:shd w:val="clear" w:color="auto" w:fill="auto"/>
        <w:spacing w:after="0" w:line="240" w:lineRule="auto"/>
        <w:ind w:left="120" w:right="340" w:firstLine="0"/>
        <w:jc w:val="both"/>
        <w:rPr>
          <w:rFonts w:ascii="Times New Roman" w:hAnsi="Times New Roman" w:cs="Times New Roman"/>
        </w:rPr>
      </w:pPr>
      <w:r w:rsidRPr="0026757E">
        <w:rPr>
          <w:rFonts w:ascii="Times New Roman" w:hAnsi="Times New Roman" w:cs="Times New Roman"/>
          <w:b/>
        </w:rPr>
        <w:t>Art.</w:t>
      </w:r>
      <w:r w:rsidR="0026757E">
        <w:rPr>
          <w:rFonts w:ascii="Times New Roman" w:hAnsi="Times New Roman" w:cs="Times New Roman"/>
          <w:b/>
        </w:rPr>
        <w:t xml:space="preserve"> </w:t>
      </w:r>
      <w:r w:rsidRPr="0026757E">
        <w:rPr>
          <w:rFonts w:ascii="Times New Roman" w:hAnsi="Times New Roman" w:cs="Times New Roman"/>
          <w:b/>
        </w:rPr>
        <w:t>22.</w:t>
      </w:r>
      <w:r w:rsidRPr="00AA792C">
        <w:rPr>
          <w:rFonts w:ascii="Times New Roman" w:hAnsi="Times New Roman" w:cs="Times New Roman"/>
        </w:rPr>
        <w:t xml:space="preserve"> Consiliul de </w:t>
      </w:r>
      <w:r w:rsidR="00656A9C">
        <w:rPr>
          <w:rFonts w:ascii="Times New Roman" w:hAnsi="Times New Roman" w:cs="Times New Roman"/>
        </w:rPr>
        <w:t>Conducere</w:t>
      </w:r>
      <w:r w:rsidRPr="00AA792C">
        <w:rPr>
          <w:rFonts w:ascii="Times New Roman" w:hAnsi="Times New Roman" w:cs="Times New Roman"/>
        </w:rPr>
        <w:t xml:space="preserve"> se întruneşte ce</w:t>
      </w:r>
      <w:r w:rsidR="0040562F">
        <w:rPr>
          <w:rFonts w:ascii="Times New Roman" w:hAnsi="Times New Roman" w:cs="Times New Roman"/>
        </w:rPr>
        <w:t>l</w:t>
      </w:r>
      <w:r w:rsidRPr="00AA792C">
        <w:rPr>
          <w:rFonts w:ascii="Times New Roman" w:hAnsi="Times New Roman" w:cs="Times New Roman"/>
        </w:rPr>
        <w:t xml:space="preserve"> puţin o dată pe lu</w:t>
      </w:r>
      <w:r w:rsidR="0040562F">
        <w:rPr>
          <w:rFonts w:ascii="Times New Roman" w:hAnsi="Times New Roman" w:cs="Times New Roman"/>
        </w:rPr>
        <w:t xml:space="preserve">nă. Şedinţele vor fi convocate </w:t>
      </w:r>
      <w:r w:rsidRPr="00AA792C">
        <w:rPr>
          <w:rFonts w:ascii="Times New Roman" w:hAnsi="Times New Roman" w:cs="Times New Roman"/>
        </w:rPr>
        <w:t>de către Preşedinte în scris cu cel puţin 48 de ore în</w:t>
      </w:r>
      <w:r w:rsidR="0040562F">
        <w:rPr>
          <w:rFonts w:ascii="Times New Roman" w:hAnsi="Times New Roman" w:cs="Times New Roman"/>
        </w:rPr>
        <w:t>aintea începerii şedinţei,</w:t>
      </w:r>
      <w:r w:rsidRPr="00AA792C">
        <w:rPr>
          <w:rFonts w:ascii="Times New Roman" w:hAnsi="Times New Roman" w:cs="Times New Roman"/>
        </w:rPr>
        <w:t xml:space="preserve"> cu com</w:t>
      </w:r>
      <w:r w:rsidR="0040562F">
        <w:rPr>
          <w:rFonts w:ascii="Times New Roman" w:hAnsi="Times New Roman" w:cs="Times New Roman"/>
        </w:rPr>
        <w:t xml:space="preserve">unicarea ordinei de zi. </w:t>
      </w:r>
      <w:r w:rsidRPr="00AA792C">
        <w:rPr>
          <w:rFonts w:ascii="Times New Roman" w:hAnsi="Times New Roman" w:cs="Times New Roman"/>
        </w:rPr>
        <w:t>Şedinţele vor fi stat</w:t>
      </w:r>
      <w:r w:rsidR="0040562F">
        <w:rPr>
          <w:rFonts w:ascii="Times New Roman" w:hAnsi="Times New Roman" w:cs="Times New Roman"/>
        </w:rPr>
        <w:t xml:space="preserve">utare în </w:t>
      </w:r>
      <w:r w:rsidRPr="00AA792C">
        <w:rPr>
          <w:rFonts w:ascii="Times New Roman" w:hAnsi="Times New Roman" w:cs="Times New Roman"/>
        </w:rPr>
        <w:t xml:space="preserve">prezenţa a cel puţin </w:t>
      </w:r>
      <w:r w:rsidR="001B3FC7">
        <w:rPr>
          <w:rFonts w:ascii="Times New Roman" w:hAnsi="Times New Roman" w:cs="Times New Roman"/>
        </w:rPr>
        <w:t>7</w:t>
      </w:r>
      <w:r w:rsidRPr="00AA792C">
        <w:rPr>
          <w:rFonts w:ascii="Times New Roman" w:hAnsi="Times New Roman" w:cs="Times New Roman"/>
        </w:rPr>
        <w:t xml:space="preserve"> membrii,</w:t>
      </w:r>
      <w:r w:rsidR="005513E9">
        <w:rPr>
          <w:rFonts w:ascii="Times New Roman" w:hAnsi="Times New Roman" w:cs="Times New Roman"/>
        </w:rPr>
        <w:t xml:space="preserve"> iar </w:t>
      </w:r>
      <w:r w:rsidR="0040562F">
        <w:rPr>
          <w:rFonts w:ascii="Times New Roman" w:hAnsi="Times New Roman" w:cs="Times New Roman"/>
        </w:rPr>
        <w:t xml:space="preserve">deciziile se vor lua </w:t>
      </w:r>
      <w:r w:rsidRPr="00AA792C">
        <w:rPr>
          <w:rFonts w:ascii="Times New Roman" w:hAnsi="Times New Roman" w:cs="Times New Roman"/>
        </w:rPr>
        <w:t>cu votul majorităţi</w:t>
      </w:r>
      <w:r w:rsidR="0040562F">
        <w:rPr>
          <w:rFonts w:ascii="Times New Roman" w:hAnsi="Times New Roman" w:cs="Times New Roman"/>
        </w:rPr>
        <w:t xml:space="preserve">i Consiliului de </w:t>
      </w:r>
      <w:r w:rsidR="00656A9C">
        <w:rPr>
          <w:rFonts w:ascii="Times New Roman" w:hAnsi="Times New Roman" w:cs="Times New Roman"/>
        </w:rPr>
        <w:t>Conducere</w:t>
      </w:r>
      <w:r w:rsidR="0040562F">
        <w:rPr>
          <w:rFonts w:ascii="Times New Roman" w:hAnsi="Times New Roman" w:cs="Times New Roman"/>
        </w:rPr>
        <w:t>, iar</w:t>
      </w:r>
      <w:r w:rsidRPr="00AA792C">
        <w:rPr>
          <w:rFonts w:ascii="Times New Roman" w:hAnsi="Times New Roman" w:cs="Times New Roman"/>
        </w:rPr>
        <w:t xml:space="preserve"> acestea vor fi consemnate de către secretar în registrul special al şedinţelor Consiliului de </w:t>
      </w:r>
      <w:r w:rsidR="00656A9C">
        <w:rPr>
          <w:rFonts w:ascii="Times New Roman" w:hAnsi="Times New Roman" w:cs="Times New Roman"/>
        </w:rPr>
        <w:t>Conducere</w:t>
      </w:r>
      <w:r w:rsidRPr="00AA792C">
        <w:rPr>
          <w:rFonts w:ascii="Times New Roman" w:hAnsi="Times New Roman" w:cs="Times New Roman"/>
        </w:rPr>
        <w:t>. Acest registru poate fi consultat de cătrei toţi membrii composesori, iar aceştia p</w:t>
      </w:r>
      <w:r w:rsidR="0040562F">
        <w:rPr>
          <w:rFonts w:ascii="Times New Roman" w:hAnsi="Times New Roman" w:cs="Times New Roman"/>
        </w:rPr>
        <w:t xml:space="preserve">ot consemna observaţiile lor în </w:t>
      </w:r>
      <w:r w:rsidRPr="00AA792C">
        <w:rPr>
          <w:rFonts w:ascii="Times New Roman" w:hAnsi="Times New Roman" w:cs="Times New Roman"/>
        </w:rPr>
        <w:t>partea a doua a registrului.</w:t>
      </w:r>
    </w:p>
    <w:p w:rsidR="007D318A" w:rsidRDefault="00C251F9" w:rsidP="007D318A">
      <w:pPr>
        <w:pStyle w:val="Szvegtrzs4"/>
        <w:shd w:val="clear" w:color="auto" w:fill="auto"/>
        <w:spacing w:after="0" w:line="240" w:lineRule="auto"/>
        <w:ind w:right="340" w:firstLine="120"/>
        <w:jc w:val="both"/>
        <w:rPr>
          <w:rFonts w:ascii="Times New Roman" w:hAnsi="Times New Roman" w:cs="Times New Roman"/>
        </w:rPr>
      </w:pPr>
      <w:r w:rsidRPr="00AA792C">
        <w:rPr>
          <w:rFonts w:ascii="Times New Roman" w:hAnsi="Times New Roman" w:cs="Times New Roman"/>
        </w:rPr>
        <w:t xml:space="preserve">Pentru hotărârile luate, toţi membrii </w:t>
      </w:r>
      <w:r w:rsidR="001E2080">
        <w:rPr>
          <w:rFonts w:ascii="Times New Roman" w:hAnsi="Times New Roman" w:cs="Times New Roman"/>
        </w:rPr>
        <w:t>C</w:t>
      </w:r>
      <w:r w:rsidRPr="00AA792C">
        <w:rPr>
          <w:rFonts w:ascii="Times New Roman" w:hAnsi="Times New Roman" w:cs="Times New Roman"/>
        </w:rPr>
        <w:t xml:space="preserve">onsiliului de </w:t>
      </w:r>
      <w:r w:rsidR="00656A9C">
        <w:rPr>
          <w:rFonts w:ascii="Times New Roman" w:hAnsi="Times New Roman" w:cs="Times New Roman"/>
        </w:rPr>
        <w:t>Conducere</w:t>
      </w:r>
      <w:r w:rsidRPr="00AA792C">
        <w:rPr>
          <w:rFonts w:ascii="Times New Roman" w:hAnsi="Times New Roman" w:cs="Times New Roman"/>
        </w:rPr>
        <w:t xml:space="preserve"> răspund în mod solidar.</w:t>
      </w:r>
      <w:r w:rsidR="007D318A">
        <w:rPr>
          <w:rFonts w:ascii="Times New Roman" w:hAnsi="Times New Roman" w:cs="Times New Roman"/>
        </w:rPr>
        <w:t xml:space="preserve"> </w:t>
      </w:r>
    </w:p>
    <w:p w:rsidR="007D318A" w:rsidRDefault="007D318A" w:rsidP="00C56737">
      <w:pPr>
        <w:pStyle w:val="Szvegtrzs4"/>
        <w:shd w:val="clear" w:color="auto" w:fill="auto"/>
        <w:spacing w:after="0" w:line="240" w:lineRule="auto"/>
        <w:ind w:right="340" w:firstLine="120"/>
        <w:jc w:val="both"/>
        <w:rPr>
          <w:rFonts w:ascii="Times New Roman" w:hAnsi="Times New Roman" w:cs="Times New Roman"/>
        </w:rPr>
      </w:pPr>
      <w:r>
        <w:rPr>
          <w:rFonts w:ascii="Times New Roman" w:hAnsi="Times New Roman" w:cs="Times New Roman"/>
        </w:rPr>
        <w:t xml:space="preserve">Consiliul de </w:t>
      </w:r>
      <w:r w:rsidR="001B3FC7">
        <w:rPr>
          <w:rFonts w:ascii="Times New Roman" w:hAnsi="Times New Roman" w:cs="Times New Roman"/>
        </w:rPr>
        <w:t>C</w:t>
      </w:r>
      <w:r>
        <w:rPr>
          <w:rFonts w:ascii="Times New Roman" w:hAnsi="Times New Roman" w:cs="Times New Roman"/>
        </w:rPr>
        <w:t xml:space="preserve">onducere asigură punerea în executare a hotărârilor Adunării </w:t>
      </w:r>
      <w:r w:rsidR="001B3FC7">
        <w:rPr>
          <w:rFonts w:ascii="Times New Roman" w:hAnsi="Times New Roman" w:cs="Times New Roman"/>
        </w:rPr>
        <w:t>G</w:t>
      </w:r>
      <w:r>
        <w:rPr>
          <w:rFonts w:ascii="Times New Roman" w:hAnsi="Times New Roman" w:cs="Times New Roman"/>
        </w:rPr>
        <w:t>enerale.</w:t>
      </w:r>
    </w:p>
    <w:p w:rsidR="001B3FC7" w:rsidRDefault="001B3FC7" w:rsidP="001B3FC7">
      <w:pPr>
        <w:pStyle w:val="Szvegtrzs4"/>
        <w:shd w:val="clear" w:color="auto" w:fill="auto"/>
        <w:spacing w:after="120" w:line="240" w:lineRule="auto"/>
        <w:ind w:left="120" w:right="340" w:firstLine="0"/>
        <w:jc w:val="both"/>
        <w:rPr>
          <w:rFonts w:ascii="Times New Roman" w:hAnsi="Times New Roman" w:cs="Times New Roman"/>
        </w:rPr>
      </w:pPr>
      <w:r>
        <w:rPr>
          <w:rFonts w:ascii="Times New Roman" w:hAnsi="Times New Roman" w:cs="Times New Roman"/>
        </w:rPr>
        <w:t xml:space="preserve">Consiliul de Conducere se compune din 11 membri și 3 supleanți, aleși de către Adunarea Generală    a composesoratului pe termen de </w:t>
      </w:r>
      <w:r w:rsidR="005513E9">
        <w:rPr>
          <w:rFonts w:ascii="Times New Roman" w:hAnsi="Times New Roman" w:cs="Times New Roman"/>
        </w:rPr>
        <w:t>4</w:t>
      </w:r>
      <w:r>
        <w:rPr>
          <w:rFonts w:ascii="Times New Roman" w:hAnsi="Times New Roman" w:cs="Times New Roman"/>
        </w:rPr>
        <w:t xml:space="preserve"> ani.</w:t>
      </w:r>
    </w:p>
    <w:p w:rsidR="00C56737" w:rsidRDefault="00C56737" w:rsidP="00C56737">
      <w:pPr>
        <w:pStyle w:val="Szvegtrzs4"/>
        <w:shd w:val="clear" w:color="auto" w:fill="auto"/>
        <w:spacing w:after="0" w:line="240" w:lineRule="auto"/>
        <w:ind w:left="120" w:right="340" w:firstLine="0"/>
        <w:jc w:val="both"/>
        <w:rPr>
          <w:rFonts w:ascii="Times New Roman" w:hAnsi="Times New Roman" w:cs="Times New Roman"/>
        </w:rPr>
      </w:pPr>
      <w:r>
        <w:rPr>
          <w:rFonts w:ascii="Times New Roman" w:hAnsi="Times New Roman" w:cs="Times New Roman"/>
        </w:rPr>
        <w:t xml:space="preserve">Membrii aleși </w:t>
      </w:r>
      <w:r w:rsidR="00EF04B8">
        <w:rPr>
          <w:rFonts w:ascii="Times New Roman" w:hAnsi="Times New Roman" w:cs="Times New Roman"/>
        </w:rPr>
        <w:t>ai</w:t>
      </w:r>
      <w:r>
        <w:rPr>
          <w:rFonts w:ascii="Times New Roman" w:hAnsi="Times New Roman" w:cs="Times New Roman"/>
        </w:rPr>
        <w:t xml:space="preserve"> Consiliul</w:t>
      </w:r>
      <w:r w:rsidR="00EF04B8">
        <w:rPr>
          <w:rFonts w:ascii="Times New Roman" w:hAnsi="Times New Roman" w:cs="Times New Roman"/>
        </w:rPr>
        <w:t>ui</w:t>
      </w:r>
      <w:r>
        <w:rPr>
          <w:rFonts w:ascii="Times New Roman" w:hAnsi="Times New Roman" w:cs="Times New Roman"/>
        </w:rPr>
        <w:t xml:space="preserve"> de Condu</w:t>
      </w:r>
      <w:r w:rsidR="00EF04B8">
        <w:rPr>
          <w:rFonts w:ascii="Times New Roman" w:hAnsi="Times New Roman" w:cs="Times New Roman"/>
        </w:rPr>
        <w:t>cere trebu</w:t>
      </w:r>
      <w:r>
        <w:rPr>
          <w:rFonts w:ascii="Times New Roman" w:hAnsi="Times New Roman" w:cs="Times New Roman"/>
        </w:rPr>
        <w:t>i</w:t>
      </w:r>
      <w:r w:rsidR="00EF04B8">
        <w:rPr>
          <w:rFonts w:ascii="Times New Roman" w:hAnsi="Times New Roman" w:cs="Times New Roman"/>
        </w:rPr>
        <w:t>e</w:t>
      </w:r>
      <w:r>
        <w:rPr>
          <w:rFonts w:ascii="Times New Roman" w:hAnsi="Times New Roman" w:cs="Times New Roman"/>
        </w:rPr>
        <w:t xml:space="preserve"> să întrunească următoare condiții:</w:t>
      </w:r>
    </w:p>
    <w:p w:rsidR="00C56737" w:rsidRDefault="00C56737" w:rsidP="006945CC">
      <w:pPr>
        <w:pStyle w:val="Szvegtrzs4"/>
        <w:numPr>
          <w:ilvl w:val="0"/>
          <w:numId w:val="29"/>
        </w:numPr>
        <w:shd w:val="clear" w:color="auto" w:fill="auto"/>
        <w:spacing w:after="0" w:line="240" w:lineRule="auto"/>
        <w:ind w:right="340"/>
        <w:jc w:val="both"/>
        <w:rPr>
          <w:rFonts w:ascii="Times New Roman" w:hAnsi="Times New Roman" w:cs="Times New Roman"/>
        </w:rPr>
      </w:pPr>
      <w:r>
        <w:rPr>
          <w:rFonts w:ascii="Times New Roman" w:hAnsi="Times New Roman" w:cs="Times New Roman"/>
        </w:rPr>
        <w:t>să fie major</w:t>
      </w:r>
    </w:p>
    <w:p w:rsidR="00C56737" w:rsidRDefault="00C56737" w:rsidP="006945CC">
      <w:pPr>
        <w:pStyle w:val="Szvegtrzs4"/>
        <w:numPr>
          <w:ilvl w:val="0"/>
          <w:numId w:val="29"/>
        </w:numPr>
        <w:shd w:val="clear" w:color="auto" w:fill="auto"/>
        <w:spacing w:after="0" w:line="240" w:lineRule="auto"/>
        <w:ind w:right="340"/>
        <w:jc w:val="both"/>
        <w:rPr>
          <w:rFonts w:ascii="Times New Roman" w:hAnsi="Times New Roman" w:cs="Times New Roman"/>
        </w:rPr>
      </w:pPr>
      <w:r>
        <w:rPr>
          <w:rFonts w:ascii="Times New Roman" w:hAnsi="Times New Roman" w:cs="Times New Roman"/>
        </w:rPr>
        <w:t>să fie cetățean român</w:t>
      </w:r>
    </w:p>
    <w:p w:rsidR="00C56737" w:rsidRDefault="00C56737" w:rsidP="006945CC">
      <w:pPr>
        <w:pStyle w:val="Szvegtrzs4"/>
        <w:numPr>
          <w:ilvl w:val="0"/>
          <w:numId w:val="29"/>
        </w:numPr>
        <w:shd w:val="clear" w:color="auto" w:fill="auto"/>
        <w:spacing w:after="0" w:line="240" w:lineRule="auto"/>
        <w:ind w:right="340"/>
        <w:jc w:val="both"/>
        <w:rPr>
          <w:rFonts w:ascii="Times New Roman" w:hAnsi="Times New Roman" w:cs="Times New Roman"/>
        </w:rPr>
      </w:pPr>
      <w:r>
        <w:rPr>
          <w:rFonts w:ascii="Times New Roman" w:hAnsi="Times New Roman" w:cs="Times New Roman"/>
        </w:rPr>
        <w:t>să fie membru al composesoratului</w:t>
      </w:r>
    </w:p>
    <w:p w:rsidR="00C56737" w:rsidRDefault="00C56737" w:rsidP="006945CC">
      <w:pPr>
        <w:pStyle w:val="Szvegtrzs4"/>
        <w:numPr>
          <w:ilvl w:val="0"/>
          <w:numId w:val="29"/>
        </w:numPr>
        <w:shd w:val="clear" w:color="auto" w:fill="auto"/>
        <w:spacing w:after="0" w:line="240" w:lineRule="auto"/>
        <w:ind w:right="340"/>
        <w:jc w:val="both"/>
        <w:rPr>
          <w:rFonts w:ascii="Times New Roman" w:hAnsi="Times New Roman" w:cs="Times New Roman"/>
        </w:rPr>
      </w:pPr>
      <w:r>
        <w:rPr>
          <w:rFonts w:ascii="Times New Roman" w:hAnsi="Times New Roman" w:cs="Times New Roman"/>
        </w:rPr>
        <w:t>să fie fără antecedente penale</w:t>
      </w:r>
    </w:p>
    <w:p w:rsidR="00C56737" w:rsidRDefault="00C56737" w:rsidP="006945CC">
      <w:pPr>
        <w:pStyle w:val="Szvegtrzs4"/>
        <w:numPr>
          <w:ilvl w:val="0"/>
          <w:numId w:val="29"/>
        </w:numPr>
        <w:shd w:val="clear" w:color="auto" w:fill="auto"/>
        <w:spacing w:after="0" w:line="240" w:lineRule="auto"/>
        <w:ind w:right="340"/>
        <w:jc w:val="both"/>
        <w:rPr>
          <w:rFonts w:ascii="Times New Roman" w:hAnsi="Times New Roman" w:cs="Times New Roman"/>
        </w:rPr>
      </w:pPr>
      <w:r>
        <w:rPr>
          <w:rFonts w:ascii="Times New Roman" w:hAnsi="Times New Roman" w:cs="Times New Roman"/>
        </w:rPr>
        <w:t>să posede garanții morale și materiale</w:t>
      </w:r>
    </w:p>
    <w:p w:rsidR="00C56737" w:rsidRDefault="00C56737" w:rsidP="006945CC">
      <w:pPr>
        <w:pStyle w:val="Szvegtrzs4"/>
        <w:numPr>
          <w:ilvl w:val="0"/>
          <w:numId w:val="29"/>
        </w:numPr>
        <w:shd w:val="clear" w:color="auto" w:fill="auto"/>
        <w:spacing w:after="0" w:line="240" w:lineRule="auto"/>
        <w:ind w:right="340"/>
        <w:jc w:val="both"/>
        <w:rPr>
          <w:rFonts w:ascii="Times New Roman" w:hAnsi="Times New Roman" w:cs="Times New Roman"/>
        </w:rPr>
      </w:pPr>
      <w:r>
        <w:rPr>
          <w:rFonts w:ascii="Times New Roman" w:hAnsi="Times New Roman" w:cs="Times New Roman"/>
        </w:rPr>
        <w:t>să nu fie rude între ei până la al patrulea grad</w:t>
      </w:r>
    </w:p>
    <w:p w:rsidR="00C56737" w:rsidRDefault="00C56737" w:rsidP="006945CC">
      <w:pPr>
        <w:pStyle w:val="Szvegtrzs4"/>
        <w:numPr>
          <w:ilvl w:val="0"/>
          <w:numId w:val="29"/>
        </w:numPr>
        <w:shd w:val="clear" w:color="auto" w:fill="auto"/>
        <w:spacing w:after="0" w:line="240" w:lineRule="auto"/>
        <w:ind w:right="340"/>
        <w:jc w:val="both"/>
        <w:rPr>
          <w:rFonts w:ascii="Times New Roman" w:hAnsi="Times New Roman" w:cs="Times New Roman"/>
        </w:rPr>
      </w:pPr>
      <w:r>
        <w:rPr>
          <w:rFonts w:ascii="Times New Roman" w:hAnsi="Times New Roman" w:cs="Times New Roman"/>
        </w:rPr>
        <w:t>să nu aibă activități commerciale directe cu composesoratul</w:t>
      </w:r>
      <w:r w:rsidR="00EF04B8">
        <w:rPr>
          <w:rFonts w:ascii="Times New Roman" w:hAnsi="Times New Roman" w:cs="Times New Roman"/>
        </w:rPr>
        <w:t xml:space="preserve"> excepție fiind crescătorii de animale care prin contracte de arendare asigură încărcătura de animale pe suprafețele de pășuni a composesoratului în vederea accesării subvențiilor aferente suprafețelor de pășuni</w:t>
      </w:r>
    </w:p>
    <w:p w:rsidR="00C56737" w:rsidRDefault="00C56737" w:rsidP="006945CC">
      <w:pPr>
        <w:pStyle w:val="Szvegtrzs4"/>
        <w:numPr>
          <w:ilvl w:val="0"/>
          <w:numId w:val="29"/>
        </w:numPr>
        <w:shd w:val="clear" w:color="auto" w:fill="auto"/>
        <w:spacing w:after="0" w:line="240" w:lineRule="auto"/>
        <w:ind w:right="340"/>
        <w:jc w:val="both"/>
        <w:rPr>
          <w:rFonts w:ascii="Times New Roman" w:hAnsi="Times New Roman" w:cs="Times New Roman"/>
        </w:rPr>
      </w:pPr>
      <w:r>
        <w:rPr>
          <w:rFonts w:ascii="Times New Roman" w:hAnsi="Times New Roman" w:cs="Times New Roman"/>
        </w:rPr>
        <w:t>să nu fi făcut parte dintr-un consiliu de administrație schimbat din conducere pentru incompetență</w:t>
      </w:r>
    </w:p>
    <w:p w:rsidR="00C56737" w:rsidRDefault="00C56737" w:rsidP="006945CC">
      <w:pPr>
        <w:pStyle w:val="Szvegtrzs4"/>
        <w:numPr>
          <w:ilvl w:val="0"/>
          <w:numId w:val="29"/>
        </w:numPr>
        <w:shd w:val="clear" w:color="auto" w:fill="auto"/>
        <w:spacing w:after="0" w:line="240" w:lineRule="auto"/>
        <w:ind w:right="340"/>
        <w:jc w:val="both"/>
        <w:rPr>
          <w:rFonts w:ascii="Times New Roman" w:hAnsi="Times New Roman" w:cs="Times New Roman"/>
        </w:rPr>
      </w:pPr>
      <w:r>
        <w:rPr>
          <w:rFonts w:ascii="Times New Roman" w:hAnsi="Times New Roman" w:cs="Times New Roman"/>
        </w:rPr>
        <w:t>să nu aibă funcție de conducere într-o altă societate economică care are activitate similară sau asemănătoare cu aceea al composesoratului</w:t>
      </w:r>
    </w:p>
    <w:p w:rsidR="00C56737" w:rsidRPr="00AA792C" w:rsidRDefault="00C56737" w:rsidP="00C56737">
      <w:pPr>
        <w:pStyle w:val="Szvegtrzs4"/>
        <w:shd w:val="clear" w:color="auto" w:fill="auto"/>
        <w:spacing w:after="0" w:line="240" w:lineRule="auto"/>
        <w:ind w:left="480" w:right="340" w:firstLine="0"/>
        <w:jc w:val="both"/>
        <w:rPr>
          <w:rFonts w:ascii="Times New Roman" w:hAnsi="Times New Roman" w:cs="Times New Roman"/>
        </w:rPr>
      </w:pPr>
    </w:p>
    <w:p w:rsidR="007518D1" w:rsidRDefault="007518D1" w:rsidP="006E1C30">
      <w:pPr>
        <w:pStyle w:val="Szvegtrzs4"/>
        <w:shd w:val="clear" w:color="auto" w:fill="auto"/>
        <w:spacing w:after="120" w:line="240" w:lineRule="auto"/>
        <w:ind w:left="120" w:firstLine="0"/>
        <w:jc w:val="both"/>
        <w:rPr>
          <w:rFonts w:ascii="Times New Roman" w:hAnsi="Times New Roman" w:cs="Times New Roman"/>
          <w:b/>
        </w:rPr>
      </w:pPr>
    </w:p>
    <w:p w:rsidR="00C76171" w:rsidRPr="00AA792C" w:rsidRDefault="0026757E" w:rsidP="006E1C30">
      <w:pPr>
        <w:pStyle w:val="Szvegtrzs4"/>
        <w:shd w:val="clear" w:color="auto" w:fill="auto"/>
        <w:spacing w:after="120" w:line="240" w:lineRule="auto"/>
        <w:ind w:left="120" w:firstLine="0"/>
        <w:jc w:val="both"/>
        <w:rPr>
          <w:rFonts w:ascii="Times New Roman" w:hAnsi="Times New Roman" w:cs="Times New Roman"/>
        </w:rPr>
      </w:pPr>
      <w:r w:rsidRPr="0026757E">
        <w:rPr>
          <w:rFonts w:ascii="Times New Roman" w:hAnsi="Times New Roman" w:cs="Times New Roman"/>
          <w:b/>
        </w:rPr>
        <w:t>A</w:t>
      </w:r>
      <w:r w:rsidR="00C251F9" w:rsidRPr="0026757E">
        <w:rPr>
          <w:rFonts w:ascii="Times New Roman" w:hAnsi="Times New Roman" w:cs="Times New Roman"/>
          <w:b/>
        </w:rPr>
        <w:t>rt.</w:t>
      </w:r>
      <w:r w:rsidRPr="0026757E">
        <w:rPr>
          <w:rFonts w:ascii="Times New Roman" w:hAnsi="Times New Roman" w:cs="Times New Roman"/>
          <w:b/>
        </w:rPr>
        <w:t xml:space="preserve"> </w:t>
      </w:r>
      <w:r w:rsidR="00C251F9" w:rsidRPr="0026757E">
        <w:rPr>
          <w:rFonts w:ascii="Times New Roman" w:hAnsi="Times New Roman" w:cs="Times New Roman"/>
          <w:b/>
        </w:rPr>
        <w:t>23.</w:t>
      </w:r>
      <w:r w:rsidR="001E2080">
        <w:rPr>
          <w:rFonts w:ascii="Times New Roman" w:hAnsi="Times New Roman" w:cs="Times New Roman"/>
        </w:rPr>
        <w:t xml:space="preserve"> Atribuţiile şi obligaţiil</w:t>
      </w:r>
      <w:r w:rsidR="00C251F9" w:rsidRPr="00AA792C">
        <w:rPr>
          <w:rFonts w:ascii="Times New Roman" w:hAnsi="Times New Roman" w:cs="Times New Roman"/>
        </w:rPr>
        <w:t xml:space="preserve">e Consiliului de </w:t>
      </w:r>
      <w:r w:rsidR="00656A9C">
        <w:rPr>
          <w:rFonts w:ascii="Times New Roman" w:hAnsi="Times New Roman" w:cs="Times New Roman"/>
        </w:rPr>
        <w:t>Conducere</w:t>
      </w:r>
      <w:r w:rsidR="00C251F9" w:rsidRPr="00AA792C">
        <w:rPr>
          <w:rFonts w:ascii="Times New Roman" w:hAnsi="Times New Roman" w:cs="Times New Roman"/>
        </w:rPr>
        <w:t>:</w:t>
      </w:r>
    </w:p>
    <w:p w:rsidR="00C76171" w:rsidRPr="00AA792C" w:rsidRDefault="00C251F9" w:rsidP="0028270F">
      <w:pPr>
        <w:pStyle w:val="Szvegtrzs4"/>
        <w:numPr>
          <w:ilvl w:val="0"/>
          <w:numId w:val="7"/>
        </w:numPr>
        <w:shd w:val="clear" w:color="auto" w:fill="auto"/>
        <w:tabs>
          <w:tab w:val="left" w:pos="461"/>
        </w:tabs>
        <w:spacing w:after="0" w:line="240" w:lineRule="auto"/>
        <w:jc w:val="both"/>
        <w:rPr>
          <w:rFonts w:ascii="Times New Roman" w:hAnsi="Times New Roman" w:cs="Times New Roman"/>
        </w:rPr>
      </w:pPr>
      <w:r w:rsidRPr="00AA792C">
        <w:rPr>
          <w:rFonts w:ascii="Times New Roman" w:hAnsi="Times New Roman" w:cs="Times New Roman"/>
        </w:rPr>
        <w:t>administrarea corespunzătoare a patrimoniului composesoratului</w:t>
      </w:r>
    </w:p>
    <w:p w:rsidR="00C76171" w:rsidRPr="00AA792C" w:rsidRDefault="00C251F9" w:rsidP="0028270F">
      <w:pPr>
        <w:pStyle w:val="Szvegtrzs4"/>
        <w:numPr>
          <w:ilvl w:val="0"/>
          <w:numId w:val="7"/>
        </w:numPr>
        <w:shd w:val="clear" w:color="auto" w:fill="auto"/>
        <w:tabs>
          <w:tab w:val="left" w:pos="461"/>
        </w:tabs>
        <w:spacing w:after="0" w:line="240" w:lineRule="auto"/>
        <w:jc w:val="both"/>
        <w:rPr>
          <w:rFonts w:ascii="Times New Roman" w:hAnsi="Times New Roman" w:cs="Times New Roman"/>
        </w:rPr>
      </w:pPr>
      <w:r w:rsidRPr="00AA792C">
        <w:rPr>
          <w:rFonts w:ascii="Times New Roman" w:hAnsi="Times New Roman" w:cs="Times New Roman"/>
        </w:rPr>
        <w:t>tragerea la răspundere a şefului de ocol în legătură cu încălcările silvice</w:t>
      </w:r>
    </w:p>
    <w:p w:rsidR="001E2080" w:rsidRDefault="00C251F9" w:rsidP="0028270F">
      <w:pPr>
        <w:pStyle w:val="Szvegtrzs4"/>
        <w:numPr>
          <w:ilvl w:val="0"/>
          <w:numId w:val="7"/>
        </w:numPr>
        <w:shd w:val="clear" w:color="auto" w:fill="auto"/>
        <w:spacing w:after="0" w:line="240" w:lineRule="auto"/>
        <w:ind w:right="40"/>
        <w:jc w:val="both"/>
        <w:rPr>
          <w:rFonts w:ascii="Times New Roman" w:hAnsi="Times New Roman" w:cs="Times New Roman"/>
        </w:rPr>
      </w:pPr>
      <w:r w:rsidRPr="00AA792C">
        <w:rPr>
          <w:rFonts w:ascii="Times New Roman" w:hAnsi="Times New Roman" w:cs="Times New Roman"/>
        </w:rPr>
        <w:t>pregătirea şi prezentarea în faţa Adunării Generale a bugetului pe anul viitor, precum şi a bilanţului contabil, a contului de profit</w:t>
      </w:r>
      <w:r w:rsidR="001E2080">
        <w:rPr>
          <w:rFonts w:ascii="Times New Roman" w:hAnsi="Times New Roman" w:cs="Times New Roman"/>
        </w:rPr>
        <w:t xml:space="preserve"> şi pierderi pe anul precedent </w:t>
      </w:r>
    </w:p>
    <w:p w:rsidR="00C76171" w:rsidRPr="00AA792C" w:rsidRDefault="00C251F9" w:rsidP="0028270F">
      <w:pPr>
        <w:pStyle w:val="Szvegtrzs4"/>
        <w:numPr>
          <w:ilvl w:val="0"/>
          <w:numId w:val="7"/>
        </w:numPr>
        <w:shd w:val="clear" w:color="auto" w:fill="auto"/>
        <w:spacing w:after="0" w:line="240" w:lineRule="auto"/>
        <w:ind w:right="40"/>
        <w:jc w:val="both"/>
        <w:rPr>
          <w:rFonts w:ascii="Times New Roman" w:hAnsi="Times New Roman" w:cs="Times New Roman"/>
        </w:rPr>
      </w:pPr>
      <w:r w:rsidRPr="00AA792C">
        <w:rPr>
          <w:rFonts w:ascii="Times New Roman" w:hAnsi="Times New Roman" w:cs="Times New Roman"/>
        </w:rPr>
        <w:t>stabilirea ordinii de zi a Adunărilor Generale</w:t>
      </w:r>
    </w:p>
    <w:p w:rsidR="001E2080" w:rsidRPr="001E2080" w:rsidRDefault="00C251F9" w:rsidP="0028270F">
      <w:pPr>
        <w:pStyle w:val="Szvegtrzs4"/>
        <w:numPr>
          <w:ilvl w:val="0"/>
          <w:numId w:val="7"/>
        </w:numPr>
        <w:shd w:val="clear" w:color="auto" w:fill="auto"/>
        <w:spacing w:after="0" w:line="240" w:lineRule="auto"/>
        <w:jc w:val="both"/>
        <w:rPr>
          <w:rFonts w:ascii="Times New Roman" w:hAnsi="Times New Roman" w:cs="Times New Roman"/>
        </w:rPr>
      </w:pPr>
      <w:r w:rsidRPr="00AA792C">
        <w:rPr>
          <w:rFonts w:ascii="Times New Roman" w:hAnsi="Times New Roman" w:cs="Times New Roman"/>
        </w:rPr>
        <w:t>organizarea ţinerii evidenţelor şi a documentelor composesoratului la zi</w:t>
      </w:r>
      <w:r w:rsidR="001E2080">
        <w:rPr>
          <w:rFonts w:ascii="Times New Roman" w:hAnsi="Times New Roman" w:cs="Times New Roman"/>
        </w:rPr>
        <w:t xml:space="preserve"> </w:t>
      </w:r>
      <w:r w:rsidRPr="001E2080">
        <w:rPr>
          <w:rFonts w:ascii="Times New Roman" w:hAnsi="Times New Roman" w:cs="Times New Roman"/>
        </w:rPr>
        <w:t xml:space="preserve">şi păstrarea acestora </w:t>
      </w:r>
    </w:p>
    <w:p w:rsidR="00C76171" w:rsidRPr="00AA792C" w:rsidRDefault="00C251F9" w:rsidP="0028270F">
      <w:pPr>
        <w:pStyle w:val="Szvegtrzs4"/>
        <w:numPr>
          <w:ilvl w:val="0"/>
          <w:numId w:val="7"/>
        </w:numPr>
        <w:shd w:val="clear" w:color="auto" w:fill="auto"/>
        <w:spacing w:after="0" w:line="240" w:lineRule="auto"/>
        <w:ind w:right="2320"/>
        <w:jc w:val="both"/>
        <w:rPr>
          <w:rFonts w:ascii="Times New Roman" w:hAnsi="Times New Roman" w:cs="Times New Roman"/>
        </w:rPr>
      </w:pPr>
      <w:r w:rsidRPr="00AA792C">
        <w:rPr>
          <w:rFonts w:ascii="Times New Roman" w:hAnsi="Times New Roman" w:cs="Times New Roman"/>
        </w:rPr>
        <w:t>numirea şi revocarea personalului direct subordonat</w:t>
      </w:r>
    </w:p>
    <w:p w:rsidR="00C76171" w:rsidRPr="00AA792C" w:rsidRDefault="00C251F9" w:rsidP="0028270F">
      <w:pPr>
        <w:pStyle w:val="Szvegtrzs4"/>
        <w:numPr>
          <w:ilvl w:val="0"/>
          <w:numId w:val="7"/>
        </w:numPr>
        <w:shd w:val="clear" w:color="auto" w:fill="auto"/>
        <w:tabs>
          <w:tab w:val="left" w:pos="501"/>
        </w:tabs>
        <w:spacing w:after="0" w:line="240" w:lineRule="auto"/>
        <w:ind w:right="40"/>
        <w:jc w:val="both"/>
        <w:rPr>
          <w:rFonts w:ascii="Times New Roman" w:hAnsi="Times New Roman" w:cs="Times New Roman"/>
        </w:rPr>
      </w:pPr>
      <w:r w:rsidRPr="00AA792C">
        <w:rPr>
          <w:rFonts w:ascii="Times New Roman" w:hAnsi="Times New Roman" w:cs="Times New Roman"/>
        </w:rPr>
        <w:t xml:space="preserve">contrasemnarea contractelor de exploatare a masei lemnoase vândute prin licitaţie, a contractelor de </w:t>
      </w:r>
      <w:r w:rsidR="001E2080">
        <w:rPr>
          <w:rFonts w:ascii="Times New Roman" w:hAnsi="Times New Roman" w:cs="Times New Roman"/>
        </w:rPr>
        <w:t xml:space="preserve"> </w:t>
      </w:r>
      <w:r w:rsidRPr="00AA792C">
        <w:rPr>
          <w:rFonts w:ascii="Times New Roman" w:hAnsi="Times New Roman" w:cs="Times New Roman"/>
        </w:rPr>
        <w:t>păşunat, de exploatare a balastului</w:t>
      </w:r>
    </w:p>
    <w:p w:rsidR="00C76171" w:rsidRPr="00AA792C" w:rsidRDefault="00C251F9" w:rsidP="0028270F">
      <w:pPr>
        <w:pStyle w:val="Szvegtrzs4"/>
        <w:numPr>
          <w:ilvl w:val="0"/>
          <w:numId w:val="7"/>
        </w:numPr>
        <w:shd w:val="clear" w:color="auto" w:fill="auto"/>
        <w:tabs>
          <w:tab w:val="left" w:pos="501"/>
        </w:tabs>
        <w:spacing w:after="0" w:line="240" w:lineRule="auto"/>
        <w:ind w:right="40"/>
        <w:jc w:val="both"/>
        <w:rPr>
          <w:rFonts w:ascii="Times New Roman" w:hAnsi="Times New Roman" w:cs="Times New Roman"/>
        </w:rPr>
      </w:pPr>
      <w:r w:rsidRPr="00AA792C">
        <w:rPr>
          <w:rFonts w:ascii="Times New Roman" w:hAnsi="Times New Roman" w:cs="Times New Roman"/>
        </w:rPr>
        <w:t>luarea măsurilor pentru elaborarea sau modificarea amenajamentului silvic în conformitate cu prevederile legale în vigoare</w:t>
      </w:r>
    </w:p>
    <w:p w:rsidR="00C76171" w:rsidRPr="00AA792C" w:rsidRDefault="00C251F9" w:rsidP="0028270F">
      <w:pPr>
        <w:pStyle w:val="Szvegtrzs4"/>
        <w:numPr>
          <w:ilvl w:val="0"/>
          <w:numId w:val="7"/>
        </w:numPr>
        <w:shd w:val="clear" w:color="auto" w:fill="auto"/>
        <w:tabs>
          <w:tab w:val="left" w:pos="496"/>
        </w:tabs>
        <w:spacing w:after="0" w:line="240" w:lineRule="auto"/>
        <w:ind w:right="40"/>
        <w:jc w:val="both"/>
        <w:rPr>
          <w:rFonts w:ascii="Times New Roman" w:hAnsi="Times New Roman" w:cs="Times New Roman"/>
        </w:rPr>
      </w:pPr>
      <w:r w:rsidRPr="00AA792C">
        <w:rPr>
          <w:rFonts w:ascii="Times New Roman" w:hAnsi="Times New Roman" w:cs="Times New Roman"/>
        </w:rPr>
        <w:lastRenderedPageBreak/>
        <w:t>pe baza amenajamentului silvic, aprobă planurile anuale de exploatare şi întreţinere a pădurilor şi păşunilor</w:t>
      </w:r>
    </w:p>
    <w:p w:rsidR="001E2080" w:rsidRDefault="00C251F9" w:rsidP="0028270F">
      <w:pPr>
        <w:pStyle w:val="Szvegtrzs4"/>
        <w:numPr>
          <w:ilvl w:val="0"/>
          <w:numId w:val="7"/>
        </w:numPr>
        <w:shd w:val="clear" w:color="auto" w:fill="auto"/>
        <w:spacing w:after="0" w:line="240" w:lineRule="auto"/>
        <w:jc w:val="both"/>
        <w:rPr>
          <w:rFonts w:ascii="Times New Roman" w:hAnsi="Times New Roman" w:cs="Times New Roman"/>
        </w:rPr>
      </w:pPr>
      <w:r w:rsidRPr="00AA792C">
        <w:rPr>
          <w:rFonts w:ascii="Times New Roman" w:hAnsi="Times New Roman" w:cs="Times New Roman"/>
        </w:rPr>
        <w:t>apără în baza legislaţiei în vigoare interesele composesoratului în faţa</w:t>
      </w:r>
      <w:r w:rsidR="001E2080">
        <w:rPr>
          <w:rFonts w:ascii="Times New Roman" w:hAnsi="Times New Roman" w:cs="Times New Roman"/>
        </w:rPr>
        <w:t xml:space="preserve"> </w:t>
      </w:r>
      <w:r w:rsidRPr="001E2080">
        <w:rPr>
          <w:rFonts w:ascii="Times New Roman" w:hAnsi="Times New Roman" w:cs="Times New Roman"/>
        </w:rPr>
        <w:t xml:space="preserve">autorităţilor de stat centrale şi locale </w:t>
      </w:r>
    </w:p>
    <w:p w:rsidR="00C76171" w:rsidRDefault="00C251F9" w:rsidP="0028270F">
      <w:pPr>
        <w:pStyle w:val="Szvegtrzs4"/>
        <w:shd w:val="clear" w:color="auto" w:fill="auto"/>
        <w:spacing w:after="0" w:line="240" w:lineRule="auto"/>
        <w:ind w:left="120" w:firstLine="0"/>
        <w:jc w:val="both"/>
        <w:rPr>
          <w:rFonts w:ascii="Times New Roman" w:hAnsi="Times New Roman" w:cs="Times New Roman"/>
        </w:rPr>
      </w:pPr>
      <w:r w:rsidRPr="001E2080">
        <w:rPr>
          <w:rFonts w:ascii="Times New Roman" w:hAnsi="Times New Roman" w:cs="Times New Roman"/>
        </w:rPr>
        <w:t>k) exercitarea în numele composesoratului adrepturilor de angajator</w:t>
      </w:r>
    </w:p>
    <w:p w:rsidR="007518D1" w:rsidRPr="001E2080" w:rsidRDefault="007518D1" w:rsidP="0028270F">
      <w:pPr>
        <w:pStyle w:val="Szvegtrzs4"/>
        <w:shd w:val="clear" w:color="auto" w:fill="auto"/>
        <w:spacing w:after="0" w:line="240" w:lineRule="auto"/>
        <w:ind w:left="120" w:firstLine="0"/>
        <w:jc w:val="both"/>
        <w:rPr>
          <w:rFonts w:ascii="Times New Roman" w:hAnsi="Times New Roman" w:cs="Times New Roman"/>
        </w:rPr>
      </w:pPr>
    </w:p>
    <w:p w:rsidR="007518D1" w:rsidRDefault="007518D1" w:rsidP="007518D1">
      <w:pPr>
        <w:pStyle w:val="Szvegtrzs4"/>
        <w:shd w:val="clear" w:color="auto" w:fill="auto"/>
        <w:tabs>
          <w:tab w:val="left" w:pos="6419"/>
        </w:tabs>
        <w:spacing w:after="120" w:line="240" w:lineRule="auto"/>
        <w:ind w:left="100" w:right="40" w:firstLine="0"/>
        <w:jc w:val="both"/>
        <w:rPr>
          <w:rFonts w:ascii="Times New Roman" w:hAnsi="Times New Roman" w:cs="Times New Roman"/>
        </w:rPr>
      </w:pPr>
      <w:r w:rsidRPr="00AA792C">
        <w:rPr>
          <w:rFonts w:ascii="Times New Roman" w:hAnsi="Times New Roman" w:cs="Times New Roman"/>
        </w:rPr>
        <w:t>Membrii Consiliului d</w:t>
      </w:r>
      <w:r>
        <w:rPr>
          <w:rFonts w:ascii="Times New Roman" w:hAnsi="Times New Roman" w:cs="Times New Roman"/>
        </w:rPr>
        <w:t xml:space="preserve">e Conducere sunt următorii: </w:t>
      </w:r>
    </w:p>
    <w:p w:rsidR="00677FE4" w:rsidRPr="00677FE4" w:rsidRDefault="00677FE4" w:rsidP="00677FE4">
      <w:pPr>
        <w:jc w:val="both"/>
        <w:rPr>
          <w:rFonts w:ascii="Times New Roman" w:hAnsi="Times New Roman" w:cs="Times New Roman"/>
        </w:rPr>
      </w:pPr>
      <w:r>
        <w:rPr>
          <w:lang w:val="ro-RO"/>
        </w:rPr>
        <w:t xml:space="preserve">  </w:t>
      </w:r>
      <w:r w:rsidRPr="00677FE4">
        <w:rPr>
          <w:rFonts w:ascii="Times New Roman" w:hAnsi="Times New Roman" w:cs="Times New Roman"/>
          <w:lang w:val="ro-RO"/>
        </w:rPr>
        <w:t xml:space="preserve">1. </w:t>
      </w:r>
      <w:proofErr w:type="spellStart"/>
      <w:r w:rsidR="000D4B67" w:rsidRPr="000D4B67">
        <w:rPr>
          <w:rFonts w:ascii="Times New Roman" w:hAnsi="Times New Roman" w:cs="Times New Roman"/>
          <w:b/>
          <w:lang w:val="hu-HU"/>
        </w:rPr>
        <w:t>Parohia</w:t>
      </w:r>
      <w:proofErr w:type="spellEnd"/>
      <w:r w:rsidR="000D4B67" w:rsidRPr="000D4B67">
        <w:rPr>
          <w:rFonts w:ascii="Times New Roman" w:hAnsi="Times New Roman" w:cs="Times New Roman"/>
          <w:b/>
          <w:lang w:val="hu-HU"/>
        </w:rPr>
        <w:t xml:space="preserve"> </w:t>
      </w:r>
      <w:proofErr w:type="spellStart"/>
      <w:r w:rsidR="000D4B67" w:rsidRPr="000D4B67">
        <w:rPr>
          <w:rFonts w:ascii="Times New Roman" w:hAnsi="Times New Roman" w:cs="Times New Roman"/>
          <w:b/>
          <w:lang w:val="hu-HU"/>
        </w:rPr>
        <w:t>Unitariană</w:t>
      </w:r>
      <w:proofErr w:type="spellEnd"/>
      <w:r w:rsidR="000D4B67" w:rsidRPr="000D4B67">
        <w:rPr>
          <w:rFonts w:ascii="Times New Roman" w:hAnsi="Times New Roman" w:cs="Times New Roman"/>
          <w:b/>
          <w:lang w:val="hu-HU"/>
        </w:rPr>
        <w:t xml:space="preserve"> </w:t>
      </w:r>
      <w:proofErr w:type="spellStart"/>
      <w:r w:rsidR="000D4B67" w:rsidRPr="000D4B67">
        <w:rPr>
          <w:rFonts w:ascii="Times New Roman" w:hAnsi="Times New Roman" w:cs="Times New Roman"/>
          <w:b/>
          <w:lang w:val="hu-HU"/>
        </w:rPr>
        <w:t>Merești</w:t>
      </w:r>
      <w:proofErr w:type="spellEnd"/>
      <w:r w:rsidRPr="00677FE4">
        <w:rPr>
          <w:rFonts w:ascii="Times New Roman" w:hAnsi="Times New Roman" w:cs="Times New Roman"/>
        </w:rPr>
        <w:t>, reprezentat prin Csete Árpád</w:t>
      </w:r>
      <w:r w:rsidRPr="00677FE4">
        <w:rPr>
          <w:rFonts w:ascii="Times New Roman" w:hAnsi="Times New Roman" w:cs="Times New Roman"/>
          <w:b/>
        </w:rPr>
        <w:t xml:space="preserve">, </w:t>
      </w:r>
      <w:r w:rsidRPr="00677FE4">
        <w:rPr>
          <w:rFonts w:ascii="Times New Roman" w:hAnsi="Times New Roman" w:cs="Times New Roman"/>
        </w:rPr>
        <w:t xml:space="preserve">născut </w:t>
      </w:r>
      <w:proofErr w:type="gramStart"/>
      <w:r w:rsidRPr="00677FE4">
        <w:rPr>
          <w:rFonts w:ascii="Times New Roman" w:hAnsi="Times New Roman" w:cs="Times New Roman"/>
        </w:rPr>
        <w:t>la</w:t>
      </w:r>
      <w:proofErr w:type="gramEnd"/>
      <w:r w:rsidRPr="00677FE4">
        <w:rPr>
          <w:rFonts w:ascii="Times New Roman" w:hAnsi="Times New Roman" w:cs="Times New Roman"/>
        </w:rPr>
        <w:t xml:space="preserve"> 26.09.1969 în mun. Cluj-Napoca, jud. Cluj, domiciliat în mun. Cluj-Napoca, Ale. Padiș, nr. 6, sc. 1, ap. 4, jud. Cluj, posesorul C.I. seria CJ nr. 163335, eliberată de SPCLEP Cluj-Napoca, la data de 05.10.2015, având C.N.P. 1690926120652</w:t>
      </w:r>
      <w:r w:rsidRPr="00677FE4">
        <w:rPr>
          <w:rFonts w:ascii="Times New Roman" w:hAnsi="Times New Roman" w:cs="Times New Roman"/>
          <w:lang w:val="ro-RO"/>
        </w:rPr>
        <w:t xml:space="preserve">- </w:t>
      </w:r>
      <w:r w:rsidRPr="00677FE4">
        <w:rPr>
          <w:rFonts w:ascii="Times New Roman" w:hAnsi="Times New Roman" w:cs="Times New Roman"/>
          <w:b/>
          <w:lang w:val="ro-RO"/>
        </w:rPr>
        <w:t>membru</w:t>
      </w:r>
      <w:r>
        <w:rPr>
          <w:rFonts w:ascii="Times New Roman" w:hAnsi="Times New Roman" w:cs="Times New Roman"/>
          <w:b/>
          <w:lang w:val="ro-RO"/>
        </w:rPr>
        <w:t>,</w:t>
      </w:r>
    </w:p>
    <w:p w:rsidR="00677FE4" w:rsidRPr="00677FE4" w:rsidRDefault="00677FE4" w:rsidP="00677FE4">
      <w:pPr>
        <w:jc w:val="both"/>
        <w:rPr>
          <w:rFonts w:ascii="Times New Roman" w:hAnsi="Times New Roman" w:cs="Times New Roman"/>
        </w:rPr>
      </w:pPr>
      <w:r w:rsidRPr="00677FE4">
        <w:rPr>
          <w:rFonts w:ascii="Times New Roman" w:hAnsi="Times New Roman" w:cs="Times New Roman"/>
          <w:lang w:val="ro-RO"/>
        </w:rPr>
        <w:t xml:space="preserve">  2.</w:t>
      </w:r>
      <w:r w:rsidRPr="00677FE4">
        <w:rPr>
          <w:rFonts w:ascii="Times New Roman" w:hAnsi="Times New Roman" w:cs="Times New Roman"/>
        </w:rPr>
        <w:t xml:space="preserve">  </w:t>
      </w:r>
      <w:r w:rsidRPr="00677FE4">
        <w:rPr>
          <w:rFonts w:ascii="Times New Roman" w:hAnsi="Times New Roman" w:cs="Times New Roman"/>
          <w:b/>
        </w:rPr>
        <w:t>Orbán Balázs</w:t>
      </w:r>
      <w:r w:rsidRPr="00677FE4">
        <w:rPr>
          <w:rFonts w:ascii="Times New Roman" w:hAnsi="Times New Roman" w:cs="Times New Roman"/>
        </w:rPr>
        <w:t>, născut la 28.11.1968 în orș. Vlăhița, jud. Harghita, domiciliat în sat. Merești, com. Merești, nr. 589, jud. Harghita, posesorul C.I. seria HR nr. 711087, eliberată de SPCLEP Vlăhița, la data de 06.12.2022, având C.N.P. 1681128192471</w:t>
      </w:r>
      <w:r w:rsidRPr="00677FE4">
        <w:rPr>
          <w:rFonts w:ascii="Times New Roman" w:hAnsi="Times New Roman" w:cs="Times New Roman"/>
          <w:lang w:val="ro-RO"/>
        </w:rPr>
        <w:t xml:space="preserve">- </w:t>
      </w:r>
      <w:r w:rsidRPr="00677FE4">
        <w:rPr>
          <w:rFonts w:ascii="Times New Roman" w:hAnsi="Times New Roman" w:cs="Times New Roman"/>
          <w:b/>
          <w:lang w:val="ro-RO"/>
        </w:rPr>
        <w:t>membru</w:t>
      </w:r>
      <w:r>
        <w:rPr>
          <w:rFonts w:ascii="Times New Roman" w:hAnsi="Times New Roman" w:cs="Times New Roman"/>
          <w:b/>
          <w:lang w:val="ro-RO"/>
        </w:rPr>
        <w:t>,</w:t>
      </w:r>
    </w:p>
    <w:p w:rsidR="00677FE4" w:rsidRPr="00677FE4" w:rsidRDefault="00677FE4" w:rsidP="00677FE4">
      <w:pPr>
        <w:jc w:val="both"/>
        <w:rPr>
          <w:rFonts w:ascii="Times New Roman" w:hAnsi="Times New Roman" w:cs="Times New Roman"/>
          <w:b/>
        </w:rPr>
      </w:pPr>
      <w:r w:rsidRPr="00677FE4">
        <w:rPr>
          <w:rFonts w:ascii="Times New Roman" w:hAnsi="Times New Roman" w:cs="Times New Roman"/>
          <w:lang w:val="ro-RO"/>
        </w:rPr>
        <w:t xml:space="preserve">  3. </w:t>
      </w:r>
      <w:r w:rsidRPr="00677FE4">
        <w:rPr>
          <w:rFonts w:ascii="Times New Roman" w:hAnsi="Times New Roman" w:cs="Times New Roman"/>
          <w:b/>
        </w:rPr>
        <w:t>Bencző Szilárd</w:t>
      </w:r>
      <w:r w:rsidRPr="00677FE4">
        <w:rPr>
          <w:rFonts w:ascii="Times New Roman" w:hAnsi="Times New Roman" w:cs="Times New Roman"/>
        </w:rPr>
        <w:t xml:space="preserve"> născut la 17.04.1990 în mun. Miercurea Ciuc, jud. Harghita, domiciliat în sat. Merești, com. Merești, nr. 120, jud. Harghita, posesorul C.I. seria HR nr. 606631, eliberată de SPCLEP Vlăhița, la data de 09.04.2019, având C.N.P. 1900417190447</w:t>
      </w:r>
      <w:r w:rsidRPr="00677FE4">
        <w:rPr>
          <w:rFonts w:ascii="Times New Roman" w:hAnsi="Times New Roman" w:cs="Times New Roman"/>
          <w:lang w:val="ro-RO"/>
        </w:rPr>
        <w:t xml:space="preserve">- </w:t>
      </w:r>
      <w:r w:rsidRPr="00677FE4">
        <w:rPr>
          <w:rFonts w:ascii="Times New Roman" w:hAnsi="Times New Roman" w:cs="Times New Roman"/>
          <w:b/>
          <w:lang w:val="ro-RO"/>
        </w:rPr>
        <w:t>membru</w:t>
      </w:r>
      <w:r>
        <w:rPr>
          <w:rFonts w:ascii="Times New Roman" w:hAnsi="Times New Roman" w:cs="Times New Roman"/>
          <w:b/>
          <w:lang w:val="ro-RO"/>
        </w:rPr>
        <w:t>,</w:t>
      </w:r>
    </w:p>
    <w:p w:rsidR="00677FE4" w:rsidRPr="00677FE4" w:rsidRDefault="00677FE4" w:rsidP="00677FE4">
      <w:pPr>
        <w:jc w:val="both"/>
        <w:rPr>
          <w:rFonts w:ascii="Times New Roman" w:hAnsi="Times New Roman" w:cs="Times New Roman"/>
        </w:rPr>
      </w:pPr>
      <w:r w:rsidRPr="00677FE4">
        <w:rPr>
          <w:rFonts w:ascii="Times New Roman" w:hAnsi="Times New Roman" w:cs="Times New Roman"/>
          <w:lang w:val="ro-RO"/>
        </w:rPr>
        <w:t xml:space="preserve">  4.  </w:t>
      </w:r>
      <w:r w:rsidRPr="00677FE4">
        <w:rPr>
          <w:rFonts w:ascii="Times New Roman" w:hAnsi="Times New Roman" w:cs="Times New Roman"/>
          <w:b/>
        </w:rPr>
        <w:t>Mihály Csaba</w:t>
      </w:r>
      <w:r w:rsidRPr="00677FE4">
        <w:rPr>
          <w:rFonts w:ascii="Times New Roman" w:hAnsi="Times New Roman" w:cs="Times New Roman"/>
        </w:rPr>
        <w:t xml:space="preserve">, </w:t>
      </w:r>
      <w:r w:rsidRPr="00677FE4">
        <w:rPr>
          <w:rFonts w:ascii="Times New Roman" w:hAnsi="Times New Roman" w:cs="Times New Roman"/>
          <w:lang w:val="ro-RO"/>
        </w:rPr>
        <w:t xml:space="preserve">născut la 31.10.1968 în </w:t>
      </w:r>
      <w:r w:rsidRPr="00677FE4">
        <w:rPr>
          <w:rFonts w:ascii="Times New Roman" w:hAnsi="Times New Roman" w:cs="Times New Roman"/>
        </w:rPr>
        <w:t>orș. Vlăhița, jud. Harghita, domiciliat în sat. Merești, com. Merești, str. Főút, nr. 74, jud. Harghita, posesorul C.I. seria HR nr. 744799, eliberată de SPCLEP Vlăhița, la data de 24.10.2023, având C.N.P. 1681031192464</w:t>
      </w:r>
      <w:r w:rsidRPr="00677FE4">
        <w:rPr>
          <w:rFonts w:ascii="Times New Roman" w:hAnsi="Times New Roman" w:cs="Times New Roman"/>
          <w:lang w:val="ro-RO"/>
        </w:rPr>
        <w:t xml:space="preserve">- </w:t>
      </w:r>
      <w:r w:rsidRPr="00677FE4">
        <w:rPr>
          <w:rFonts w:ascii="Times New Roman" w:hAnsi="Times New Roman" w:cs="Times New Roman"/>
          <w:b/>
          <w:lang w:val="ro-RO"/>
        </w:rPr>
        <w:t>membru</w:t>
      </w:r>
      <w:r>
        <w:rPr>
          <w:rFonts w:ascii="Times New Roman" w:hAnsi="Times New Roman" w:cs="Times New Roman"/>
          <w:b/>
          <w:lang w:val="ro-RO"/>
        </w:rPr>
        <w:t>,</w:t>
      </w:r>
    </w:p>
    <w:p w:rsidR="00677FE4" w:rsidRPr="00677FE4" w:rsidRDefault="00677FE4" w:rsidP="00677FE4">
      <w:pPr>
        <w:jc w:val="both"/>
        <w:rPr>
          <w:rFonts w:ascii="Times New Roman" w:hAnsi="Times New Roman" w:cs="Times New Roman"/>
        </w:rPr>
      </w:pPr>
      <w:r w:rsidRPr="00677FE4">
        <w:rPr>
          <w:rFonts w:ascii="Times New Roman" w:hAnsi="Times New Roman" w:cs="Times New Roman"/>
          <w:lang w:val="ro-RO"/>
        </w:rPr>
        <w:t xml:space="preserve">   5.  </w:t>
      </w:r>
      <w:r w:rsidRPr="00677FE4">
        <w:rPr>
          <w:rFonts w:ascii="Times New Roman" w:hAnsi="Times New Roman" w:cs="Times New Roman"/>
          <w:b/>
        </w:rPr>
        <w:t>Sándor Vilmos</w:t>
      </w:r>
      <w:r w:rsidRPr="00677FE4">
        <w:rPr>
          <w:rFonts w:ascii="Times New Roman" w:hAnsi="Times New Roman" w:cs="Times New Roman"/>
        </w:rPr>
        <w:t>, născut la 04.06.1980 în orș. Vlăhița, jud. Harghita, domiciliat în sat. Merești, com. Merești, str. Főút, nr. 156, jud. Harghita, posesorul C.I. seria HR nr. 767763, eliberată de SPCLEP Vlăhița, la data de 18.06.2024, având C.N.P. 1800604191630</w:t>
      </w:r>
      <w:r w:rsidRPr="00677FE4">
        <w:rPr>
          <w:rFonts w:ascii="Times New Roman" w:hAnsi="Times New Roman" w:cs="Times New Roman"/>
          <w:b/>
          <w:lang w:val="ro-RO"/>
        </w:rPr>
        <w:t>- membru</w:t>
      </w:r>
      <w:r>
        <w:rPr>
          <w:rFonts w:ascii="Times New Roman" w:hAnsi="Times New Roman" w:cs="Times New Roman"/>
          <w:b/>
          <w:lang w:val="ro-RO"/>
        </w:rPr>
        <w:t>,</w:t>
      </w:r>
    </w:p>
    <w:p w:rsidR="00677FE4" w:rsidRPr="00677FE4" w:rsidRDefault="00677FE4" w:rsidP="00677FE4">
      <w:pPr>
        <w:jc w:val="both"/>
        <w:rPr>
          <w:rFonts w:ascii="Times New Roman" w:hAnsi="Times New Roman" w:cs="Times New Roman"/>
        </w:rPr>
      </w:pPr>
      <w:r w:rsidRPr="00677FE4">
        <w:rPr>
          <w:rFonts w:ascii="Times New Roman" w:hAnsi="Times New Roman" w:cs="Times New Roman"/>
          <w:lang w:val="ro-RO"/>
        </w:rPr>
        <w:t xml:space="preserve">  6. </w:t>
      </w:r>
      <w:r w:rsidRPr="00677FE4">
        <w:rPr>
          <w:rFonts w:ascii="Times New Roman" w:hAnsi="Times New Roman" w:cs="Times New Roman"/>
          <w:b/>
        </w:rPr>
        <w:t>Gáspár János</w:t>
      </w:r>
      <w:r w:rsidRPr="00677FE4">
        <w:rPr>
          <w:rFonts w:ascii="Times New Roman" w:hAnsi="Times New Roman" w:cs="Times New Roman"/>
        </w:rPr>
        <w:t xml:space="preserve"> născut la 22.01.1973 în orș. Vlăhița, jud. Harghita, domiciliat în sat. Merești, com. Merești, nr. 13, jud. Harghita, posesorul C.I. seria HR nr. 715095, eliberată de SPCLEP Vlăhița, la data de 17.01.2023, având C.N.P. 1730122194359</w:t>
      </w:r>
      <w:r w:rsidRPr="00677FE4">
        <w:rPr>
          <w:rFonts w:ascii="Times New Roman" w:hAnsi="Times New Roman" w:cs="Times New Roman"/>
          <w:lang w:val="ro-RO"/>
        </w:rPr>
        <w:t xml:space="preserve">- </w:t>
      </w:r>
      <w:r w:rsidRPr="00677FE4">
        <w:rPr>
          <w:rFonts w:ascii="Times New Roman" w:hAnsi="Times New Roman" w:cs="Times New Roman"/>
          <w:b/>
          <w:lang w:val="ro-RO"/>
        </w:rPr>
        <w:t>membru</w:t>
      </w:r>
      <w:r>
        <w:rPr>
          <w:rFonts w:ascii="Times New Roman" w:hAnsi="Times New Roman" w:cs="Times New Roman"/>
          <w:b/>
          <w:lang w:val="ro-RO"/>
        </w:rPr>
        <w:t>,</w:t>
      </w:r>
    </w:p>
    <w:p w:rsidR="00677FE4" w:rsidRPr="00677FE4" w:rsidRDefault="00677FE4" w:rsidP="00677FE4">
      <w:pPr>
        <w:jc w:val="both"/>
        <w:rPr>
          <w:rFonts w:ascii="Times New Roman" w:hAnsi="Times New Roman" w:cs="Times New Roman"/>
        </w:rPr>
      </w:pPr>
      <w:r w:rsidRPr="00677FE4">
        <w:rPr>
          <w:rFonts w:ascii="Times New Roman" w:hAnsi="Times New Roman" w:cs="Times New Roman"/>
          <w:lang w:val="ro-RO"/>
        </w:rPr>
        <w:t xml:space="preserve">   7.  </w:t>
      </w:r>
      <w:r w:rsidRPr="00677FE4">
        <w:rPr>
          <w:rFonts w:ascii="Times New Roman" w:hAnsi="Times New Roman" w:cs="Times New Roman"/>
          <w:b/>
        </w:rPr>
        <w:t>Felszegi Tibor</w:t>
      </w:r>
      <w:r w:rsidRPr="00677FE4">
        <w:rPr>
          <w:rFonts w:ascii="Times New Roman" w:hAnsi="Times New Roman" w:cs="Times New Roman"/>
        </w:rPr>
        <w:t xml:space="preserve">, </w:t>
      </w:r>
      <w:r w:rsidRPr="00677FE4">
        <w:rPr>
          <w:rFonts w:ascii="Times New Roman" w:hAnsi="Times New Roman" w:cs="Times New Roman"/>
          <w:lang w:val="ro-RO"/>
        </w:rPr>
        <w:t xml:space="preserve">născut la 04.07.1981 în </w:t>
      </w:r>
      <w:r w:rsidRPr="00677FE4">
        <w:rPr>
          <w:rFonts w:ascii="Times New Roman" w:hAnsi="Times New Roman" w:cs="Times New Roman"/>
        </w:rPr>
        <w:t>orș. Vlăhița, jud. Harghita, domiciliat în sat. Merești, com. Merești, str. Felső sóskút, nr. 16, jud. Harghita, posesorul C.I. seria HR nr. 767768, eliberată de SPCLEP Vlăhița, la data de 18.06.2024, având C.N.P. 1810704191632</w:t>
      </w:r>
      <w:r w:rsidRPr="00677FE4">
        <w:rPr>
          <w:rFonts w:ascii="Times New Roman" w:hAnsi="Times New Roman" w:cs="Times New Roman"/>
          <w:lang w:val="ro-RO"/>
        </w:rPr>
        <w:t xml:space="preserve">- </w:t>
      </w:r>
      <w:r w:rsidRPr="00677FE4">
        <w:rPr>
          <w:rFonts w:ascii="Times New Roman" w:hAnsi="Times New Roman" w:cs="Times New Roman"/>
          <w:b/>
          <w:lang w:val="ro-RO"/>
        </w:rPr>
        <w:t>membru</w:t>
      </w:r>
      <w:r>
        <w:rPr>
          <w:rFonts w:ascii="Times New Roman" w:hAnsi="Times New Roman" w:cs="Times New Roman"/>
          <w:b/>
          <w:lang w:val="ro-RO"/>
        </w:rPr>
        <w:t>,</w:t>
      </w:r>
    </w:p>
    <w:p w:rsidR="00677FE4" w:rsidRPr="00677FE4" w:rsidRDefault="00677FE4" w:rsidP="00677FE4">
      <w:pPr>
        <w:jc w:val="both"/>
        <w:rPr>
          <w:rFonts w:ascii="Times New Roman" w:hAnsi="Times New Roman" w:cs="Times New Roman"/>
        </w:rPr>
      </w:pPr>
      <w:r w:rsidRPr="00677FE4">
        <w:rPr>
          <w:rFonts w:ascii="Times New Roman" w:hAnsi="Times New Roman" w:cs="Times New Roman"/>
          <w:lang w:val="ro-RO"/>
        </w:rPr>
        <w:t xml:space="preserve">  8.  </w:t>
      </w:r>
      <w:r w:rsidRPr="00677FE4">
        <w:rPr>
          <w:rFonts w:ascii="Times New Roman" w:hAnsi="Times New Roman" w:cs="Times New Roman"/>
          <w:b/>
        </w:rPr>
        <w:t>Sorbán Sándor</w:t>
      </w:r>
      <w:r w:rsidRPr="00677FE4">
        <w:rPr>
          <w:rFonts w:ascii="Times New Roman" w:hAnsi="Times New Roman" w:cs="Times New Roman"/>
        </w:rPr>
        <w:t>, născut la 21.10.1986 în mun. Miercurea-Ciuc, jud. Harghita, domiciliat în mun. Odorheiu Secuiesc, Bd. Independenței, nr. 76, ap. 16, jud. Harghita, posesorul C.I. seria HR nr. 707281, eliberată de SPCLEP Odorheiu Sec., la data de 21.10.2022, având C.N.P. 1861021190453</w:t>
      </w:r>
      <w:r w:rsidRPr="00677FE4">
        <w:rPr>
          <w:rFonts w:ascii="Times New Roman" w:hAnsi="Times New Roman" w:cs="Times New Roman"/>
          <w:lang w:val="ro-RO"/>
        </w:rPr>
        <w:t xml:space="preserve">- </w:t>
      </w:r>
      <w:r w:rsidRPr="00677FE4">
        <w:rPr>
          <w:rFonts w:ascii="Times New Roman" w:hAnsi="Times New Roman" w:cs="Times New Roman"/>
          <w:b/>
          <w:lang w:val="ro-RO"/>
        </w:rPr>
        <w:t>membru</w:t>
      </w:r>
      <w:r>
        <w:rPr>
          <w:rFonts w:ascii="Times New Roman" w:hAnsi="Times New Roman" w:cs="Times New Roman"/>
          <w:b/>
          <w:lang w:val="ro-RO"/>
        </w:rPr>
        <w:t>,</w:t>
      </w:r>
    </w:p>
    <w:p w:rsidR="00677FE4" w:rsidRPr="00677FE4" w:rsidRDefault="00677FE4" w:rsidP="00677FE4">
      <w:pPr>
        <w:jc w:val="both"/>
        <w:rPr>
          <w:rFonts w:ascii="Times New Roman" w:hAnsi="Times New Roman" w:cs="Times New Roman"/>
        </w:rPr>
      </w:pPr>
      <w:r w:rsidRPr="00677FE4">
        <w:rPr>
          <w:rFonts w:ascii="Times New Roman" w:hAnsi="Times New Roman" w:cs="Times New Roman"/>
          <w:lang w:val="ro-RO"/>
        </w:rPr>
        <w:t xml:space="preserve">  9.  </w:t>
      </w:r>
      <w:r w:rsidRPr="00677FE4">
        <w:rPr>
          <w:rFonts w:ascii="Times New Roman" w:hAnsi="Times New Roman" w:cs="Times New Roman"/>
          <w:b/>
        </w:rPr>
        <w:t>Sándor Mihály</w:t>
      </w:r>
      <w:r w:rsidRPr="00677FE4">
        <w:rPr>
          <w:rFonts w:ascii="Times New Roman" w:hAnsi="Times New Roman" w:cs="Times New Roman"/>
        </w:rPr>
        <w:t xml:space="preserve"> născut la 12.01.1980 în mun. Odorheiu Secuiesc, jud. Harghita, domiciliat în sat. Merești, com. Merești, str. Főút, nr. 93, jud. Harghita, posesorul C.I. seria HR nr. 750249, eliberată de SPCLEP Vlăhița, la data de 22.12.2023, având C.N.P. 1800112194031</w:t>
      </w:r>
      <w:r w:rsidRPr="00677FE4">
        <w:rPr>
          <w:rFonts w:ascii="Times New Roman" w:hAnsi="Times New Roman" w:cs="Times New Roman"/>
          <w:lang w:val="ro-RO"/>
        </w:rPr>
        <w:t xml:space="preserve">- </w:t>
      </w:r>
      <w:r w:rsidRPr="00677FE4">
        <w:rPr>
          <w:rFonts w:ascii="Times New Roman" w:hAnsi="Times New Roman" w:cs="Times New Roman"/>
          <w:b/>
          <w:lang w:val="ro-RO"/>
        </w:rPr>
        <w:t>membru</w:t>
      </w:r>
      <w:r>
        <w:rPr>
          <w:rFonts w:ascii="Times New Roman" w:hAnsi="Times New Roman" w:cs="Times New Roman"/>
          <w:b/>
          <w:lang w:val="ro-RO"/>
        </w:rPr>
        <w:t>,</w:t>
      </w:r>
    </w:p>
    <w:p w:rsidR="00677FE4" w:rsidRPr="00677FE4" w:rsidRDefault="00677FE4" w:rsidP="00677FE4">
      <w:pPr>
        <w:jc w:val="both"/>
        <w:rPr>
          <w:rFonts w:ascii="Times New Roman" w:hAnsi="Times New Roman" w:cs="Times New Roman"/>
        </w:rPr>
      </w:pPr>
      <w:r w:rsidRPr="00677FE4">
        <w:rPr>
          <w:rFonts w:ascii="Times New Roman" w:hAnsi="Times New Roman" w:cs="Times New Roman"/>
          <w:lang w:val="ro-RO"/>
        </w:rPr>
        <w:t xml:space="preserve"> 10. </w:t>
      </w:r>
      <w:r w:rsidRPr="00677FE4">
        <w:rPr>
          <w:rFonts w:ascii="Times New Roman" w:hAnsi="Times New Roman" w:cs="Times New Roman"/>
          <w:b/>
        </w:rPr>
        <w:t>Bencző Levente</w:t>
      </w:r>
      <w:r w:rsidRPr="00677FE4">
        <w:rPr>
          <w:rFonts w:ascii="Times New Roman" w:hAnsi="Times New Roman" w:cs="Times New Roman"/>
        </w:rPr>
        <w:t xml:space="preserve">, </w:t>
      </w:r>
      <w:r w:rsidRPr="00677FE4">
        <w:rPr>
          <w:rFonts w:ascii="Times New Roman" w:hAnsi="Times New Roman" w:cs="Times New Roman"/>
          <w:lang w:val="ro-RO"/>
        </w:rPr>
        <w:t xml:space="preserve">născut la 23.12.1958 în com. </w:t>
      </w:r>
      <w:r w:rsidRPr="00677FE4">
        <w:rPr>
          <w:rFonts w:ascii="Times New Roman" w:hAnsi="Times New Roman" w:cs="Times New Roman"/>
        </w:rPr>
        <w:t>Lueta, jud. Harghita, domiciliat în sat. Merești, com. Merești, nr. 475, jud. Harghita, posesorul C.I. seria HR nr. 709653, eliberată de SPCLEP Vlăhița, la data de 15.11.2022, având C.N.P. 1581223194362</w:t>
      </w:r>
      <w:r w:rsidRPr="00677FE4">
        <w:rPr>
          <w:rFonts w:ascii="Times New Roman" w:hAnsi="Times New Roman" w:cs="Times New Roman"/>
          <w:lang w:val="ro-RO"/>
        </w:rPr>
        <w:t xml:space="preserve">- </w:t>
      </w:r>
      <w:r w:rsidRPr="00677FE4">
        <w:rPr>
          <w:rFonts w:ascii="Times New Roman" w:hAnsi="Times New Roman" w:cs="Times New Roman"/>
          <w:b/>
          <w:lang w:val="ro-RO"/>
        </w:rPr>
        <w:t>membru</w:t>
      </w:r>
      <w:r>
        <w:rPr>
          <w:rFonts w:ascii="Times New Roman" w:hAnsi="Times New Roman" w:cs="Times New Roman"/>
          <w:b/>
          <w:lang w:val="ro-RO"/>
        </w:rPr>
        <w:t>,</w:t>
      </w:r>
    </w:p>
    <w:p w:rsidR="00677FE4" w:rsidRDefault="00677FE4" w:rsidP="00677FE4">
      <w:pPr>
        <w:jc w:val="both"/>
        <w:rPr>
          <w:rFonts w:ascii="Times New Roman" w:hAnsi="Times New Roman" w:cs="Times New Roman"/>
          <w:b/>
          <w:lang w:val="ro-RO"/>
        </w:rPr>
      </w:pPr>
      <w:r w:rsidRPr="00677FE4">
        <w:rPr>
          <w:rFonts w:ascii="Times New Roman" w:hAnsi="Times New Roman" w:cs="Times New Roman"/>
          <w:lang w:val="ro-RO"/>
        </w:rPr>
        <w:t xml:space="preserve"> 11</w:t>
      </w:r>
      <w:r w:rsidRPr="00677FE4">
        <w:rPr>
          <w:rFonts w:ascii="Times New Roman" w:hAnsi="Times New Roman" w:cs="Times New Roman"/>
          <w:b/>
          <w:lang w:val="ro-RO"/>
        </w:rPr>
        <w:t xml:space="preserve">.  </w:t>
      </w:r>
      <w:r w:rsidRPr="00677FE4">
        <w:rPr>
          <w:rFonts w:ascii="Times New Roman" w:hAnsi="Times New Roman" w:cs="Times New Roman"/>
          <w:b/>
        </w:rPr>
        <w:t>Bencze László</w:t>
      </w:r>
      <w:r w:rsidRPr="00677FE4">
        <w:rPr>
          <w:rFonts w:ascii="Times New Roman" w:hAnsi="Times New Roman" w:cs="Times New Roman"/>
        </w:rPr>
        <w:t xml:space="preserve">, </w:t>
      </w:r>
      <w:r w:rsidRPr="00677FE4">
        <w:rPr>
          <w:rFonts w:ascii="Times New Roman" w:hAnsi="Times New Roman" w:cs="Times New Roman"/>
          <w:lang w:val="ro-RO"/>
        </w:rPr>
        <w:t xml:space="preserve">născut la 26.04.1970 în </w:t>
      </w:r>
      <w:r w:rsidRPr="00677FE4">
        <w:rPr>
          <w:rFonts w:ascii="Times New Roman" w:hAnsi="Times New Roman" w:cs="Times New Roman"/>
        </w:rPr>
        <w:t>orș. Vlăhița, jud. Harghita, domiciliat în mun. Odorheiu Secuiesc, str. Pietroasă, nr. 18, ap. 9, jud. Harghita, posesorul C.I. seria HR nr. 657716, eliberată de SPCLEP Odorheiu Sec., la data de 29.04.2021, având C.N.P. 1700426192467</w:t>
      </w:r>
      <w:r w:rsidRPr="00677FE4">
        <w:rPr>
          <w:rFonts w:ascii="Times New Roman" w:hAnsi="Times New Roman" w:cs="Times New Roman"/>
          <w:sz w:val="28"/>
          <w:szCs w:val="28"/>
        </w:rPr>
        <w:t xml:space="preserve"> </w:t>
      </w:r>
      <w:r>
        <w:rPr>
          <w:rFonts w:ascii="Times New Roman" w:hAnsi="Times New Roman" w:cs="Times New Roman"/>
          <w:lang w:val="ro-RO"/>
        </w:rPr>
        <w:t>–</w:t>
      </w:r>
      <w:r w:rsidRPr="00677FE4">
        <w:rPr>
          <w:rFonts w:ascii="Times New Roman" w:hAnsi="Times New Roman" w:cs="Times New Roman"/>
          <w:lang w:val="ro-RO"/>
        </w:rPr>
        <w:t xml:space="preserve"> </w:t>
      </w:r>
      <w:r w:rsidRPr="00677FE4">
        <w:rPr>
          <w:rFonts w:ascii="Times New Roman" w:hAnsi="Times New Roman" w:cs="Times New Roman"/>
          <w:b/>
          <w:lang w:val="ro-RO"/>
        </w:rPr>
        <w:t>membru</w:t>
      </w:r>
      <w:r>
        <w:rPr>
          <w:rFonts w:ascii="Times New Roman" w:hAnsi="Times New Roman" w:cs="Times New Roman"/>
          <w:b/>
          <w:lang w:val="ro-RO"/>
        </w:rPr>
        <w:t>.</w:t>
      </w:r>
    </w:p>
    <w:p w:rsidR="00C27510" w:rsidRDefault="00C27510" w:rsidP="00C27510">
      <w:pPr>
        <w:tabs>
          <w:tab w:val="left" w:pos="540"/>
        </w:tabs>
        <w:jc w:val="both"/>
        <w:rPr>
          <w:rFonts w:ascii="Times New Roman" w:hAnsi="Times New Roman" w:cs="Times New Roman"/>
          <w:lang w:val="hu-HU"/>
        </w:rPr>
      </w:pPr>
      <w:r>
        <w:rPr>
          <w:rFonts w:ascii="Times New Roman" w:hAnsi="Times New Roman" w:cs="Times New Roman"/>
          <w:b/>
          <w:lang w:val="ro-RO"/>
        </w:rPr>
        <w:tab/>
      </w:r>
      <w:proofErr w:type="spellStart"/>
      <w:r w:rsidRPr="00C27510">
        <w:rPr>
          <w:rFonts w:ascii="Times New Roman" w:hAnsi="Times New Roman" w:cs="Times New Roman"/>
          <w:lang w:val="hu-HU"/>
        </w:rPr>
        <w:t>precum</w:t>
      </w:r>
      <w:proofErr w:type="spellEnd"/>
      <w:r w:rsidRPr="00C27510">
        <w:rPr>
          <w:rFonts w:ascii="Times New Roman" w:hAnsi="Times New Roman" w:cs="Times New Roman"/>
          <w:lang w:val="hu-HU"/>
        </w:rPr>
        <w:t xml:space="preserve"> </w:t>
      </w:r>
      <w:proofErr w:type="spellStart"/>
      <w:r w:rsidRPr="00C27510">
        <w:rPr>
          <w:rFonts w:ascii="Times New Roman" w:hAnsi="Times New Roman" w:cs="Times New Roman"/>
          <w:lang w:val="hu-HU"/>
        </w:rPr>
        <w:t>și</w:t>
      </w:r>
      <w:proofErr w:type="spellEnd"/>
      <w:r w:rsidRPr="00C27510">
        <w:rPr>
          <w:rFonts w:ascii="Times New Roman" w:hAnsi="Times New Roman" w:cs="Times New Roman"/>
          <w:lang w:val="hu-HU"/>
        </w:rPr>
        <w:t xml:space="preserve"> </w:t>
      </w:r>
      <w:proofErr w:type="spellStart"/>
      <w:r w:rsidRPr="00C27510">
        <w:rPr>
          <w:rFonts w:ascii="Times New Roman" w:hAnsi="Times New Roman" w:cs="Times New Roman"/>
          <w:b/>
          <w:lang w:val="hu-HU"/>
        </w:rPr>
        <w:t>membri</w:t>
      </w:r>
      <w:r>
        <w:rPr>
          <w:rFonts w:ascii="Times New Roman" w:hAnsi="Times New Roman" w:cs="Times New Roman"/>
          <w:b/>
          <w:lang w:val="hu-HU"/>
        </w:rPr>
        <w:t>i</w:t>
      </w:r>
      <w:proofErr w:type="spellEnd"/>
      <w:r w:rsidRPr="00C27510">
        <w:rPr>
          <w:rFonts w:ascii="Times New Roman" w:hAnsi="Times New Roman" w:cs="Times New Roman"/>
          <w:b/>
          <w:lang w:val="hu-HU"/>
        </w:rPr>
        <w:t xml:space="preserve"> </w:t>
      </w:r>
      <w:proofErr w:type="spellStart"/>
      <w:r w:rsidRPr="00C27510">
        <w:rPr>
          <w:rFonts w:ascii="Times New Roman" w:hAnsi="Times New Roman" w:cs="Times New Roman"/>
          <w:b/>
          <w:lang w:val="hu-HU"/>
        </w:rPr>
        <w:t>supleanți</w:t>
      </w:r>
      <w:proofErr w:type="spellEnd"/>
      <w:r>
        <w:rPr>
          <w:rFonts w:ascii="Times New Roman" w:hAnsi="Times New Roman" w:cs="Times New Roman"/>
          <w:b/>
          <w:lang w:val="hu-HU"/>
        </w:rPr>
        <w:t>:</w:t>
      </w:r>
      <w:r w:rsidRPr="00C27510">
        <w:rPr>
          <w:rFonts w:ascii="Times New Roman" w:hAnsi="Times New Roman" w:cs="Times New Roman"/>
          <w:lang w:val="hu-HU"/>
        </w:rPr>
        <w:t xml:space="preserve"> </w:t>
      </w:r>
    </w:p>
    <w:p w:rsidR="00C27510" w:rsidRDefault="00C27510" w:rsidP="00C27510">
      <w:pPr>
        <w:tabs>
          <w:tab w:val="left" w:pos="540"/>
        </w:tabs>
        <w:jc w:val="both"/>
        <w:rPr>
          <w:rFonts w:ascii="Times New Roman" w:hAnsi="Times New Roman" w:cs="Times New Roman"/>
          <w:color w:val="auto"/>
        </w:rPr>
      </w:pPr>
      <w:r>
        <w:rPr>
          <w:rFonts w:ascii="Times New Roman" w:hAnsi="Times New Roman" w:cs="Times New Roman"/>
          <w:lang w:val="hu-HU"/>
        </w:rPr>
        <w:tab/>
      </w:r>
      <w:r w:rsidRPr="00C27510">
        <w:rPr>
          <w:rFonts w:ascii="Times New Roman" w:hAnsi="Times New Roman" w:cs="Times New Roman"/>
          <w:b/>
          <w:color w:val="auto"/>
          <w:lang w:val="hu-HU"/>
        </w:rPr>
        <w:t>Rigó Miksa</w:t>
      </w:r>
      <w:r w:rsidRPr="00C27510">
        <w:rPr>
          <w:rFonts w:ascii="Times New Roman" w:hAnsi="Times New Roman" w:cs="Times New Roman"/>
          <w:color w:val="auto"/>
          <w:lang w:val="hu-HU"/>
        </w:rPr>
        <w:t xml:space="preserve">, </w:t>
      </w:r>
      <w:r w:rsidRPr="00C27510">
        <w:rPr>
          <w:rFonts w:ascii="Times New Roman" w:hAnsi="Times New Roman" w:cs="Times New Roman"/>
          <w:color w:val="auto"/>
          <w:lang w:val="ro-RO"/>
        </w:rPr>
        <w:t xml:space="preserve">născut </w:t>
      </w:r>
      <w:proofErr w:type="gramStart"/>
      <w:r w:rsidRPr="00C27510">
        <w:rPr>
          <w:rFonts w:ascii="Times New Roman" w:hAnsi="Times New Roman" w:cs="Times New Roman"/>
          <w:color w:val="auto"/>
          <w:lang w:val="ro-RO"/>
        </w:rPr>
        <w:t>la</w:t>
      </w:r>
      <w:proofErr w:type="gramEnd"/>
      <w:r w:rsidRPr="00C27510">
        <w:rPr>
          <w:rFonts w:ascii="Times New Roman" w:hAnsi="Times New Roman" w:cs="Times New Roman"/>
          <w:color w:val="auto"/>
          <w:lang w:val="ro-RO"/>
        </w:rPr>
        <w:t xml:space="preserve"> 12.10.1998 în mun. Odorheiu Secuiesc</w:t>
      </w:r>
      <w:r w:rsidRPr="00C27510">
        <w:rPr>
          <w:rFonts w:ascii="Times New Roman" w:hAnsi="Times New Roman" w:cs="Times New Roman"/>
          <w:color w:val="auto"/>
          <w:lang w:val="hu-HU"/>
        </w:rPr>
        <w:t xml:space="preserve">, </w:t>
      </w:r>
      <w:proofErr w:type="spellStart"/>
      <w:r w:rsidRPr="00C27510">
        <w:rPr>
          <w:rFonts w:ascii="Times New Roman" w:hAnsi="Times New Roman" w:cs="Times New Roman"/>
          <w:color w:val="auto"/>
          <w:lang w:val="hu-HU"/>
        </w:rPr>
        <w:t>jud</w:t>
      </w:r>
      <w:proofErr w:type="spellEnd"/>
      <w:r w:rsidRPr="00C27510">
        <w:rPr>
          <w:rFonts w:ascii="Times New Roman" w:hAnsi="Times New Roman" w:cs="Times New Roman"/>
          <w:color w:val="auto"/>
          <w:lang w:val="hu-HU"/>
        </w:rPr>
        <w:t xml:space="preserve">. </w:t>
      </w:r>
      <w:r w:rsidRPr="00C27510">
        <w:rPr>
          <w:rFonts w:ascii="Times New Roman" w:hAnsi="Times New Roman" w:cs="Times New Roman"/>
          <w:color w:val="auto"/>
        </w:rPr>
        <w:t>Harghita, domiciliat în sat. Merești, com. Merești,</w:t>
      </w:r>
      <w:r w:rsidRPr="00C27510">
        <w:rPr>
          <w:rFonts w:ascii="Times New Roman" w:hAnsi="Times New Roman" w:cs="Times New Roman"/>
          <w:color w:val="auto"/>
          <w:lang w:val="hu-HU"/>
        </w:rPr>
        <w:t xml:space="preserve"> </w:t>
      </w:r>
      <w:r w:rsidRPr="00C27510">
        <w:rPr>
          <w:rFonts w:ascii="Times New Roman" w:hAnsi="Times New Roman" w:cs="Times New Roman"/>
          <w:color w:val="auto"/>
        </w:rPr>
        <w:t xml:space="preserve">nr. 366, jud. Harghita, posesorul C.I. seria HR nr. 743471, eliberată de SPCLEP </w:t>
      </w:r>
      <w:proofErr w:type="spellStart"/>
      <w:r w:rsidRPr="00C27510">
        <w:rPr>
          <w:rFonts w:ascii="Times New Roman" w:hAnsi="Times New Roman" w:cs="Times New Roman"/>
          <w:color w:val="auto"/>
          <w:lang w:val="hu-HU"/>
        </w:rPr>
        <w:t>Vlăhița</w:t>
      </w:r>
      <w:proofErr w:type="spellEnd"/>
      <w:r w:rsidRPr="00C27510">
        <w:rPr>
          <w:rFonts w:ascii="Times New Roman" w:hAnsi="Times New Roman" w:cs="Times New Roman"/>
          <w:color w:val="auto"/>
        </w:rPr>
        <w:t xml:space="preserve">, la data de 10.10.2023, având C.N.P. 1981012194047, </w:t>
      </w:r>
    </w:p>
    <w:p w:rsidR="00C27510" w:rsidRPr="00D220AA" w:rsidRDefault="00C27510" w:rsidP="00D220AA">
      <w:pPr>
        <w:tabs>
          <w:tab w:val="left" w:pos="540"/>
        </w:tabs>
        <w:ind w:left="140"/>
        <w:jc w:val="both"/>
        <w:rPr>
          <w:rFonts w:ascii="Times New Roman" w:hAnsi="Times New Roman" w:cs="Times New Roman"/>
          <w:color w:val="auto"/>
        </w:rPr>
      </w:pPr>
      <w:r>
        <w:rPr>
          <w:rFonts w:ascii="Times New Roman" w:hAnsi="Times New Roman" w:cs="Times New Roman"/>
          <w:color w:val="auto"/>
        </w:rPr>
        <w:tab/>
      </w:r>
      <w:r w:rsidRPr="00C27510">
        <w:rPr>
          <w:rFonts w:ascii="Times New Roman" w:hAnsi="Times New Roman" w:cs="Times New Roman"/>
          <w:b/>
          <w:color w:val="auto"/>
          <w:lang w:val="hu-HU"/>
        </w:rPr>
        <w:t>Farkas Csaba</w:t>
      </w:r>
      <w:r w:rsidRPr="00C27510">
        <w:rPr>
          <w:rFonts w:ascii="Times New Roman" w:hAnsi="Times New Roman" w:cs="Times New Roman"/>
          <w:color w:val="auto"/>
          <w:lang w:val="hu-HU"/>
        </w:rPr>
        <w:t xml:space="preserve">, </w:t>
      </w:r>
      <w:r w:rsidRPr="00C27510">
        <w:rPr>
          <w:rFonts w:ascii="Times New Roman" w:hAnsi="Times New Roman" w:cs="Times New Roman"/>
          <w:color w:val="auto"/>
          <w:lang w:val="ro-RO"/>
        </w:rPr>
        <w:t xml:space="preserve">născut la 09.04.1970 în orș. </w:t>
      </w:r>
      <w:r w:rsidRPr="00C27510">
        <w:rPr>
          <w:rFonts w:ascii="Times New Roman" w:hAnsi="Times New Roman" w:cs="Times New Roman"/>
          <w:color w:val="auto"/>
        </w:rPr>
        <w:t>Vlăhiț</w:t>
      </w:r>
      <w:proofErr w:type="gramStart"/>
      <w:r w:rsidRPr="00C27510">
        <w:rPr>
          <w:rFonts w:ascii="Times New Roman" w:hAnsi="Times New Roman" w:cs="Times New Roman"/>
          <w:color w:val="auto"/>
        </w:rPr>
        <w:t>a</w:t>
      </w:r>
      <w:proofErr w:type="gramEnd"/>
      <w:r w:rsidRPr="00C27510">
        <w:rPr>
          <w:rFonts w:ascii="Times New Roman" w:hAnsi="Times New Roman" w:cs="Times New Roman"/>
          <w:color w:val="auto"/>
        </w:rPr>
        <w:t>, jud. Harghita, domiciliat în sat. Merești, com. Merești,</w:t>
      </w:r>
      <w:r w:rsidRPr="00C27510">
        <w:rPr>
          <w:rFonts w:ascii="Times New Roman" w:hAnsi="Times New Roman" w:cs="Times New Roman"/>
          <w:color w:val="auto"/>
          <w:lang w:val="hu-HU"/>
        </w:rPr>
        <w:t xml:space="preserve"> </w:t>
      </w:r>
      <w:proofErr w:type="spellStart"/>
      <w:r w:rsidRPr="00C27510">
        <w:rPr>
          <w:rFonts w:ascii="Times New Roman" w:hAnsi="Times New Roman" w:cs="Times New Roman"/>
          <w:color w:val="auto"/>
          <w:lang w:val="hu-HU"/>
        </w:rPr>
        <w:t>str</w:t>
      </w:r>
      <w:proofErr w:type="spellEnd"/>
      <w:r w:rsidRPr="00C27510">
        <w:rPr>
          <w:rFonts w:ascii="Times New Roman" w:hAnsi="Times New Roman" w:cs="Times New Roman"/>
          <w:color w:val="auto"/>
          <w:lang w:val="hu-HU"/>
        </w:rPr>
        <w:t xml:space="preserve">. Zsigmondok, </w:t>
      </w:r>
      <w:r w:rsidRPr="00C27510">
        <w:rPr>
          <w:rFonts w:ascii="Times New Roman" w:hAnsi="Times New Roman" w:cs="Times New Roman"/>
          <w:color w:val="auto"/>
        </w:rPr>
        <w:t xml:space="preserve">nr. 36, jud. Harghita, posesorul C.I. seria HR nr. 760236, eliberată de SPCLEP </w:t>
      </w:r>
      <w:proofErr w:type="spellStart"/>
      <w:r w:rsidRPr="00C27510">
        <w:rPr>
          <w:rFonts w:ascii="Times New Roman" w:hAnsi="Times New Roman" w:cs="Times New Roman"/>
          <w:color w:val="auto"/>
          <w:lang w:val="hu-HU"/>
        </w:rPr>
        <w:t>Vlăhița</w:t>
      </w:r>
      <w:proofErr w:type="spellEnd"/>
      <w:r w:rsidRPr="00C27510">
        <w:rPr>
          <w:rFonts w:ascii="Times New Roman" w:hAnsi="Times New Roman" w:cs="Times New Roman"/>
          <w:color w:val="auto"/>
        </w:rPr>
        <w:t>, la data de 09.04.2024, având C.N.P. 1700409192472</w:t>
      </w:r>
      <w:r w:rsidR="00D220AA">
        <w:rPr>
          <w:rFonts w:ascii="Times New Roman" w:hAnsi="Times New Roman" w:cs="Times New Roman"/>
          <w:color w:val="auto"/>
        </w:rPr>
        <w:t xml:space="preserve">, </w:t>
      </w:r>
      <w:r w:rsidRPr="00C27510">
        <w:rPr>
          <w:rFonts w:ascii="Times New Roman" w:hAnsi="Times New Roman" w:cs="Times New Roman"/>
          <w:color w:val="auto"/>
        </w:rPr>
        <w:t>și</w:t>
      </w:r>
      <w:r>
        <w:rPr>
          <w:rFonts w:ascii="Times New Roman" w:hAnsi="Times New Roman" w:cs="Times New Roman"/>
          <w:color w:val="auto"/>
        </w:rPr>
        <w:t xml:space="preserve"> </w:t>
      </w:r>
      <w:r w:rsidR="00D220AA">
        <w:rPr>
          <w:rFonts w:ascii="Times New Roman" w:hAnsi="Times New Roman" w:cs="Times New Roman"/>
          <w:color w:val="auto"/>
        </w:rPr>
        <w:tab/>
      </w:r>
      <w:r w:rsidRPr="00C27510">
        <w:rPr>
          <w:rFonts w:ascii="Times New Roman" w:hAnsi="Times New Roman" w:cs="Times New Roman"/>
          <w:b/>
          <w:color w:val="auto"/>
          <w:lang w:val="hu-HU"/>
        </w:rPr>
        <w:t>Oláh István</w:t>
      </w:r>
      <w:r w:rsidRPr="00C27510">
        <w:rPr>
          <w:rFonts w:ascii="Times New Roman" w:hAnsi="Times New Roman" w:cs="Times New Roman"/>
          <w:color w:val="auto"/>
          <w:lang w:val="hu-HU"/>
        </w:rPr>
        <w:t xml:space="preserve">, </w:t>
      </w:r>
      <w:r w:rsidRPr="00C27510">
        <w:rPr>
          <w:rFonts w:ascii="Times New Roman" w:hAnsi="Times New Roman" w:cs="Times New Roman"/>
          <w:color w:val="auto"/>
          <w:lang w:val="ro-RO"/>
        </w:rPr>
        <w:t xml:space="preserve">născut la 30.06.1958 în com. </w:t>
      </w:r>
      <w:r w:rsidRPr="00C27510">
        <w:rPr>
          <w:rFonts w:ascii="Times New Roman" w:hAnsi="Times New Roman" w:cs="Times New Roman"/>
          <w:color w:val="auto"/>
        </w:rPr>
        <w:t xml:space="preserve">Lueta, jud. Harghita, domiciliat în sat. Merești, </w:t>
      </w:r>
      <w:r w:rsidRPr="00C27510">
        <w:rPr>
          <w:rFonts w:ascii="Times New Roman" w:hAnsi="Times New Roman" w:cs="Times New Roman"/>
          <w:color w:val="auto"/>
        </w:rPr>
        <w:lastRenderedPageBreak/>
        <w:t>com. Merești,</w:t>
      </w:r>
      <w:r w:rsidRPr="00C27510">
        <w:rPr>
          <w:rFonts w:ascii="Times New Roman" w:hAnsi="Times New Roman" w:cs="Times New Roman"/>
          <w:color w:val="auto"/>
          <w:lang w:val="hu-HU"/>
        </w:rPr>
        <w:t xml:space="preserve"> </w:t>
      </w:r>
      <w:r w:rsidRPr="00C27510">
        <w:rPr>
          <w:rFonts w:ascii="Times New Roman" w:hAnsi="Times New Roman" w:cs="Times New Roman"/>
          <w:color w:val="auto"/>
        </w:rPr>
        <w:t xml:space="preserve">nr. 417, jud. Harghita, posesorul C.I. seria HR nr. 633854, eliberată de SPCLEP </w:t>
      </w:r>
      <w:proofErr w:type="spellStart"/>
      <w:r w:rsidRPr="00C27510">
        <w:rPr>
          <w:rFonts w:ascii="Times New Roman" w:hAnsi="Times New Roman" w:cs="Times New Roman"/>
          <w:color w:val="auto"/>
          <w:lang w:val="hu-HU"/>
        </w:rPr>
        <w:t>Vlăhița</w:t>
      </w:r>
      <w:proofErr w:type="spellEnd"/>
      <w:r w:rsidRPr="00C27510">
        <w:rPr>
          <w:rFonts w:ascii="Times New Roman" w:hAnsi="Times New Roman" w:cs="Times New Roman"/>
          <w:color w:val="auto"/>
        </w:rPr>
        <w:t>, la data de 23.06.2020, având C.N.P. 1580630194355</w:t>
      </w:r>
      <w:r>
        <w:rPr>
          <w:rFonts w:ascii="Times New Roman" w:hAnsi="Times New Roman" w:cs="Times New Roman"/>
        </w:rPr>
        <w:t>.</w:t>
      </w:r>
    </w:p>
    <w:p w:rsidR="00C27510" w:rsidRPr="00677FE4" w:rsidRDefault="00C27510" w:rsidP="00677FE4">
      <w:pPr>
        <w:jc w:val="both"/>
        <w:rPr>
          <w:rFonts w:ascii="Times New Roman" w:hAnsi="Times New Roman" w:cs="Times New Roman"/>
          <w:b/>
          <w:lang w:val="ro-RO"/>
        </w:rPr>
      </w:pPr>
    </w:p>
    <w:p w:rsidR="00C76171" w:rsidRDefault="00C251F9" w:rsidP="006E1C30">
      <w:pPr>
        <w:pStyle w:val="Szvegtrzs4"/>
        <w:shd w:val="clear" w:color="auto" w:fill="auto"/>
        <w:spacing w:after="120" w:line="240" w:lineRule="auto"/>
        <w:ind w:left="140" w:right="40" w:firstLine="0"/>
        <w:jc w:val="both"/>
        <w:rPr>
          <w:rFonts w:ascii="Times New Roman" w:hAnsi="Times New Roman" w:cs="Times New Roman"/>
        </w:rPr>
      </w:pPr>
      <w:r w:rsidRPr="00AA792C">
        <w:rPr>
          <w:rFonts w:ascii="Times New Roman" w:hAnsi="Times New Roman" w:cs="Times New Roman"/>
        </w:rPr>
        <w:t xml:space="preserve">Membrii Consiliului de </w:t>
      </w:r>
      <w:r w:rsidR="007D318A">
        <w:rPr>
          <w:rFonts w:ascii="Times New Roman" w:hAnsi="Times New Roman" w:cs="Times New Roman"/>
        </w:rPr>
        <w:t>Conducere</w:t>
      </w:r>
      <w:r w:rsidR="001E2080">
        <w:rPr>
          <w:rFonts w:ascii="Times New Roman" w:hAnsi="Times New Roman" w:cs="Times New Roman"/>
        </w:rPr>
        <w:t xml:space="preserve"> sunt direct raspunză</w:t>
      </w:r>
      <w:r w:rsidRPr="00AA792C">
        <w:rPr>
          <w:rFonts w:ascii="Times New Roman" w:hAnsi="Times New Roman" w:cs="Times New Roman"/>
        </w:rPr>
        <w:t>t</w:t>
      </w:r>
      <w:r w:rsidR="001E2080">
        <w:rPr>
          <w:rFonts w:ascii="Times New Roman" w:hAnsi="Times New Roman" w:cs="Times New Roman"/>
        </w:rPr>
        <w:t>or</w:t>
      </w:r>
      <w:r w:rsidRPr="00AA792C">
        <w:rPr>
          <w:rFonts w:ascii="Times New Roman" w:hAnsi="Times New Roman" w:cs="Times New Roman"/>
        </w:rPr>
        <w:t>i de toată activitatea desfăşurată, putând fi urmăriţi pentru daunele ca</w:t>
      </w:r>
      <w:r w:rsidR="001E2080">
        <w:rPr>
          <w:rFonts w:ascii="Times New Roman" w:hAnsi="Times New Roman" w:cs="Times New Roman"/>
        </w:rPr>
        <w:t>uzate composesoratului din negl</w:t>
      </w:r>
      <w:r w:rsidRPr="00AA792C">
        <w:rPr>
          <w:rFonts w:ascii="Times New Roman" w:hAnsi="Times New Roman" w:cs="Times New Roman"/>
        </w:rPr>
        <w:t>ijenţă sau rea-voinţă şi înlocuiţi cu alţi membrii composesori, conform prezentului statut.</w:t>
      </w:r>
    </w:p>
    <w:p w:rsidR="007C2129" w:rsidRDefault="007C2129" w:rsidP="001E2080">
      <w:pPr>
        <w:pStyle w:val="Szvegtrzs4"/>
        <w:shd w:val="clear" w:color="auto" w:fill="auto"/>
        <w:spacing w:after="120" w:line="240" w:lineRule="auto"/>
        <w:ind w:left="2040" w:right="40" w:hanging="1900"/>
        <w:jc w:val="both"/>
        <w:rPr>
          <w:rFonts w:ascii="Times New Roman" w:hAnsi="Times New Roman" w:cs="Times New Roman"/>
          <w:b/>
        </w:rPr>
      </w:pPr>
    </w:p>
    <w:p w:rsidR="00C76171" w:rsidRPr="001E2080" w:rsidRDefault="001E2080" w:rsidP="001E2080">
      <w:pPr>
        <w:pStyle w:val="Szvegtrzs4"/>
        <w:shd w:val="clear" w:color="auto" w:fill="auto"/>
        <w:spacing w:after="120" w:line="240" w:lineRule="auto"/>
        <w:ind w:left="2040" w:right="40" w:hanging="1900"/>
        <w:jc w:val="both"/>
        <w:rPr>
          <w:rFonts w:ascii="Times New Roman" w:hAnsi="Times New Roman" w:cs="Times New Roman"/>
          <w:b/>
        </w:rPr>
      </w:pPr>
      <w:r w:rsidRPr="001E2080">
        <w:rPr>
          <w:rFonts w:ascii="Times New Roman" w:hAnsi="Times New Roman" w:cs="Times New Roman"/>
          <w:b/>
        </w:rPr>
        <w:t xml:space="preserve">PARTEA </w:t>
      </w:r>
      <w:r w:rsidR="00BB33B8">
        <w:rPr>
          <w:rFonts w:ascii="Times New Roman" w:hAnsi="Times New Roman" w:cs="Times New Roman"/>
          <w:b/>
        </w:rPr>
        <w:t>IV</w:t>
      </w:r>
      <w:r w:rsidRPr="001E2080">
        <w:rPr>
          <w:rFonts w:ascii="Times New Roman" w:hAnsi="Times New Roman" w:cs="Times New Roman"/>
          <w:b/>
        </w:rPr>
        <w:t xml:space="preserve">. </w:t>
      </w:r>
      <w:r w:rsidR="00C251F9" w:rsidRPr="001E2080">
        <w:rPr>
          <w:rFonts w:ascii="Times New Roman" w:hAnsi="Times New Roman" w:cs="Times New Roman"/>
          <w:b/>
        </w:rPr>
        <w:t>DREPTURILE ŞI OBLIG</w:t>
      </w:r>
      <w:r w:rsidRPr="001E2080">
        <w:rPr>
          <w:rFonts w:ascii="Times New Roman" w:hAnsi="Times New Roman" w:cs="Times New Roman"/>
          <w:b/>
        </w:rPr>
        <w:t>AŢIILE MEMBRILOR CONSILIULUI DE ADMINISTRAŢIE</w:t>
      </w:r>
    </w:p>
    <w:p w:rsidR="00C76171" w:rsidRPr="00AA792C" w:rsidRDefault="00C251F9" w:rsidP="006E1C30">
      <w:pPr>
        <w:pStyle w:val="Szvegtrzs4"/>
        <w:shd w:val="clear" w:color="auto" w:fill="auto"/>
        <w:spacing w:after="120" w:line="240" w:lineRule="auto"/>
        <w:ind w:left="140" w:right="40" w:firstLine="0"/>
        <w:jc w:val="both"/>
        <w:rPr>
          <w:rFonts w:ascii="Times New Roman" w:hAnsi="Times New Roman" w:cs="Times New Roman"/>
        </w:rPr>
      </w:pPr>
      <w:r w:rsidRPr="001E2080">
        <w:rPr>
          <w:rFonts w:ascii="Times New Roman" w:hAnsi="Times New Roman" w:cs="Times New Roman"/>
          <w:b/>
        </w:rPr>
        <w:t>Art</w:t>
      </w:r>
      <w:r w:rsidR="001E2080" w:rsidRPr="001E2080">
        <w:rPr>
          <w:rFonts w:ascii="Times New Roman" w:hAnsi="Times New Roman" w:cs="Times New Roman"/>
          <w:b/>
        </w:rPr>
        <w:t>. 25</w:t>
      </w:r>
      <w:r w:rsidRPr="001E2080">
        <w:rPr>
          <w:rFonts w:ascii="Times New Roman" w:hAnsi="Times New Roman" w:cs="Times New Roman"/>
          <w:b/>
        </w:rPr>
        <w:t>.</w:t>
      </w:r>
      <w:r w:rsidRPr="00AA792C">
        <w:rPr>
          <w:rFonts w:ascii="Times New Roman" w:hAnsi="Times New Roman" w:cs="Times New Roman"/>
        </w:rPr>
        <w:t xml:space="preserve"> Atribuţiile şi obligaţiile Preşedintel</w:t>
      </w:r>
      <w:r w:rsidR="00C74EAF">
        <w:rPr>
          <w:rFonts w:ascii="Times New Roman" w:hAnsi="Times New Roman" w:cs="Times New Roman"/>
        </w:rPr>
        <w:t>e</w:t>
      </w:r>
      <w:r w:rsidRPr="00AA792C">
        <w:rPr>
          <w:rFonts w:ascii="Times New Roman" w:hAnsi="Times New Roman" w:cs="Times New Roman"/>
        </w:rPr>
        <w:t xml:space="preserve"> </w:t>
      </w:r>
      <w:r w:rsidR="00C74EAF">
        <w:rPr>
          <w:rFonts w:ascii="Times New Roman" w:hAnsi="Times New Roman" w:cs="Times New Roman"/>
        </w:rPr>
        <w:t>Composesoratului</w:t>
      </w:r>
      <w:r w:rsidR="001E2080">
        <w:rPr>
          <w:rFonts w:ascii="Times New Roman" w:hAnsi="Times New Roman" w:cs="Times New Roman"/>
        </w:rPr>
        <w:t xml:space="preserve"> sunt următoarele:</w:t>
      </w:r>
    </w:p>
    <w:p w:rsidR="001E2080" w:rsidRDefault="00C251F9" w:rsidP="006945CC">
      <w:pPr>
        <w:pStyle w:val="Szvegtrzs4"/>
        <w:shd w:val="clear" w:color="auto" w:fill="auto"/>
        <w:spacing w:after="0" w:line="240" w:lineRule="auto"/>
        <w:ind w:left="140" w:right="40" w:firstLine="0"/>
        <w:jc w:val="both"/>
        <w:rPr>
          <w:rFonts w:ascii="Times New Roman" w:hAnsi="Times New Roman" w:cs="Times New Roman"/>
        </w:rPr>
      </w:pPr>
      <w:r w:rsidRPr="00AA792C">
        <w:rPr>
          <w:rFonts w:ascii="Times New Roman" w:hAnsi="Times New Roman" w:cs="Times New Roman"/>
        </w:rPr>
        <w:t xml:space="preserve">a) </w:t>
      </w:r>
      <w:r w:rsidR="00750D98">
        <w:rPr>
          <w:rFonts w:ascii="Times New Roman" w:hAnsi="Times New Roman" w:cs="Times New Roman"/>
        </w:rPr>
        <w:t xml:space="preserve"> </w:t>
      </w:r>
      <w:r w:rsidRPr="00AA792C">
        <w:rPr>
          <w:rFonts w:ascii="Times New Roman" w:hAnsi="Times New Roman" w:cs="Times New Roman"/>
        </w:rPr>
        <w:t xml:space="preserve">reprezintă societatea în relaţiile cu terţele perosane </w:t>
      </w:r>
    </w:p>
    <w:p w:rsidR="001E2080" w:rsidRDefault="001E2080" w:rsidP="006945CC">
      <w:pPr>
        <w:pStyle w:val="Szvegtrzs4"/>
        <w:shd w:val="clear" w:color="auto" w:fill="auto"/>
        <w:spacing w:after="0" w:line="240" w:lineRule="auto"/>
        <w:ind w:left="140" w:right="40" w:firstLine="0"/>
        <w:jc w:val="both"/>
        <w:rPr>
          <w:rFonts w:ascii="Times New Roman" w:hAnsi="Times New Roman" w:cs="Times New Roman"/>
        </w:rPr>
      </w:pPr>
      <w:r>
        <w:rPr>
          <w:rFonts w:ascii="Times New Roman" w:hAnsi="Times New Roman" w:cs="Times New Roman"/>
        </w:rPr>
        <w:t>b</w:t>
      </w:r>
      <w:r w:rsidR="00C251F9" w:rsidRPr="00AA792C">
        <w:rPr>
          <w:rFonts w:ascii="Times New Roman" w:hAnsi="Times New Roman" w:cs="Times New Roman"/>
        </w:rPr>
        <w:t xml:space="preserve">) </w:t>
      </w:r>
      <w:r w:rsidR="00750D98">
        <w:rPr>
          <w:rFonts w:ascii="Times New Roman" w:hAnsi="Times New Roman" w:cs="Times New Roman"/>
        </w:rPr>
        <w:t xml:space="preserve"> </w:t>
      </w:r>
      <w:r w:rsidR="00C251F9" w:rsidRPr="00AA792C">
        <w:rPr>
          <w:rFonts w:ascii="Times New Roman" w:hAnsi="Times New Roman" w:cs="Times New Roman"/>
        </w:rPr>
        <w:t xml:space="preserve">supraveghează activitatea membrilor Consiliului de Administraţie </w:t>
      </w:r>
    </w:p>
    <w:p w:rsidR="00750D98" w:rsidRDefault="001E2080" w:rsidP="006945CC">
      <w:pPr>
        <w:pStyle w:val="Szvegtrzs4"/>
        <w:shd w:val="clear" w:color="auto" w:fill="auto"/>
        <w:spacing w:after="0" w:line="240" w:lineRule="auto"/>
        <w:ind w:left="140" w:right="40" w:firstLine="0"/>
        <w:jc w:val="both"/>
        <w:rPr>
          <w:rFonts w:ascii="Times New Roman" w:hAnsi="Times New Roman" w:cs="Times New Roman"/>
        </w:rPr>
      </w:pPr>
      <w:r>
        <w:rPr>
          <w:rFonts w:ascii="Times New Roman" w:hAnsi="Times New Roman" w:cs="Times New Roman"/>
        </w:rPr>
        <w:t>c</w:t>
      </w:r>
      <w:r w:rsidR="00C251F9" w:rsidRPr="00AA792C">
        <w:rPr>
          <w:rFonts w:ascii="Times New Roman" w:hAnsi="Times New Roman" w:cs="Times New Roman"/>
        </w:rPr>
        <w:t>) urmăreşte îndeplinirea deciziilor luate de către Adunarea Generală</w:t>
      </w:r>
      <w:r w:rsidR="00750D98">
        <w:rPr>
          <w:rFonts w:ascii="Times New Roman" w:hAnsi="Times New Roman" w:cs="Times New Roman"/>
        </w:rPr>
        <w:t xml:space="preserve"> </w:t>
      </w:r>
      <w:r w:rsidR="00C251F9" w:rsidRPr="00AA792C">
        <w:rPr>
          <w:rFonts w:ascii="Times New Roman" w:hAnsi="Times New Roman" w:cs="Times New Roman"/>
        </w:rPr>
        <w:t xml:space="preserve">respectiv Consiliul de </w:t>
      </w:r>
      <w:r w:rsidR="00C74EAF">
        <w:rPr>
          <w:rFonts w:ascii="Times New Roman" w:hAnsi="Times New Roman" w:cs="Times New Roman"/>
        </w:rPr>
        <w:t>Conducere</w:t>
      </w:r>
      <w:r w:rsidR="00C251F9" w:rsidRPr="00AA792C">
        <w:rPr>
          <w:rFonts w:ascii="Times New Roman" w:hAnsi="Times New Roman" w:cs="Times New Roman"/>
        </w:rPr>
        <w:t xml:space="preserve"> </w:t>
      </w:r>
    </w:p>
    <w:p w:rsidR="00750D98" w:rsidRDefault="00750D98" w:rsidP="006945CC">
      <w:pPr>
        <w:pStyle w:val="Szvegtrzs4"/>
        <w:shd w:val="clear" w:color="auto" w:fill="auto"/>
        <w:spacing w:after="0" w:line="240" w:lineRule="auto"/>
        <w:ind w:left="140" w:right="40" w:firstLine="0"/>
        <w:jc w:val="both"/>
        <w:rPr>
          <w:rFonts w:ascii="Times New Roman" w:hAnsi="Times New Roman" w:cs="Times New Roman"/>
          <w:vertAlign w:val="subscript"/>
        </w:rPr>
      </w:pPr>
      <w:r>
        <w:rPr>
          <w:rFonts w:ascii="Times New Roman" w:hAnsi="Times New Roman" w:cs="Times New Roman"/>
        </w:rPr>
        <w:t>d</w:t>
      </w:r>
      <w:r w:rsidR="00C251F9" w:rsidRPr="00AA792C">
        <w:rPr>
          <w:rFonts w:ascii="Times New Roman" w:hAnsi="Times New Roman" w:cs="Times New Roman"/>
        </w:rPr>
        <w:t xml:space="preserve">) </w:t>
      </w:r>
      <w:r>
        <w:rPr>
          <w:rFonts w:ascii="Times New Roman" w:hAnsi="Times New Roman" w:cs="Times New Roman"/>
        </w:rPr>
        <w:t xml:space="preserve"> </w:t>
      </w:r>
      <w:r w:rsidR="00C251F9" w:rsidRPr="00AA792C">
        <w:rPr>
          <w:rFonts w:ascii="Times New Roman" w:hAnsi="Times New Roman" w:cs="Times New Roman"/>
        </w:rPr>
        <w:t>convoacă, conduce şi coordonează a</w:t>
      </w:r>
      <w:r w:rsidR="00C74EAF">
        <w:rPr>
          <w:rFonts w:ascii="Times New Roman" w:hAnsi="Times New Roman" w:cs="Times New Roman"/>
        </w:rPr>
        <w:t xml:space="preserve">ctivitatea Adunării Generale, </w:t>
      </w:r>
      <w:r w:rsidR="00C251F9" w:rsidRPr="00AA792C">
        <w:rPr>
          <w:rFonts w:ascii="Times New Roman" w:hAnsi="Times New Roman" w:cs="Times New Roman"/>
        </w:rPr>
        <w:t>al</w:t>
      </w:r>
      <w:r>
        <w:rPr>
          <w:rFonts w:ascii="Times New Roman" w:hAnsi="Times New Roman" w:cs="Times New Roman"/>
        </w:rPr>
        <w:t xml:space="preserve"> </w:t>
      </w:r>
      <w:r w:rsidR="00C251F9" w:rsidRPr="00AA792C">
        <w:rPr>
          <w:rFonts w:ascii="Times New Roman" w:hAnsi="Times New Roman" w:cs="Times New Roman"/>
        </w:rPr>
        <w:t>Consiliului de</w:t>
      </w:r>
      <w:r w:rsidR="00C74EAF">
        <w:rPr>
          <w:rFonts w:ascii="Times New Roman" w:hAnsi="Times New Roman" w:cs="Times New Roman"/>
        </w:rPr>
        <w:t xml:space="preserve"> Conducere și al Consiliului de</w:t>
      </w:r>
      <w:r w:rsidR="00C251F9" w:rsidRPr="00AA792C">
        <w:rPr>
          <w:rFonts w:ascii="Times New Roman" w:hAnsi="Times New Roman" w:cs="Times New Roman"/>
        </w:rPr>
        <w:t xml:space="preserve"> Administraţie </w:t>
      </w:r>
    </w:p>
    <w:p w:rsidR="00C76171" w:rsidRPr="00AA792C" w:rsidRDefault="00750D98" w:rsidP="006945CC">
      <w:pPr>
        <w:pStyle w:val="Szvegtrzs4"/>
        <w:shd w:val="clear" w:color="auto" w:fill="auto"/>
        <w:spacing w:after="0" w:line="240" w:lineRule="auto"/>
        <w:ind w:left="140" w:right="40" w:firstLine="0"/>
        <w:jc w:val="both"/>
        <w:rPr>
          <w:rFonts w:ascii="Times New Roman" w:hAnsi="Times New Roman" w:cs="Times New Roman"/>
        </w:rPr>
      </w:pPr>
      <w:r>
        <w:rPr>
          <w:rFonts w:ascii="Times New Roman" w:hAnsi="Times New Roman" w:cs="Times New Roman"/>
        </w:rPr>
        <w:t>e</w:t>
      </w:r>
      <w:r w:rsidR="00C74EAF">
        <w:rPr>
          <w:rFonts w:ascii="Times New Roman" w:hAnsi="Times New Roman" w:cs="Times New Roman"/>
        </w:rPr>
        <w:t>)</w:t>
      </w:r>
      <w:r>
        <w:rPr>
          <w:rFonts w:ascii="Times New Roman" w:hAnsi="Times New Roman" w:cs="Times New Roman"/>
        </w:rPr>
        <w:t xml:space="preserve"> comunică organelor </w:t>
      </w:r>
      <w:r w:rsidR="00C251F9" w:rsidRPr="00AA792C">
        <w:rPr>
          <w:rFonts w:ascii="Times New Roman" w:hAnsi="Times New Roman" w:cs="Times New Roman"/>
        </w:rPr>
        <w:t xml:space="preserve">silvice competente hotărârile definitive ale </w:t>
      </w:r>
      <w:r w:rsidR="00C74EAF">
        <w:rPr>
          <w:rFonts w:ascii="Times New Roman" w:hAnsi="Times New Roman" w:cs="Times New Roman"/>
        </w:rPr>
        <w:t>A</w:t>
      </w:r>
      <w:r w:rsidR="00C251F9" w:rsidRPr="00AA792C">
        <w:rPr>
          <w:rFonts w:ascii="Times New Roman" w:hAnsi="Times New Roman" w:cs="Times New Roman"/>
        </w:rPr>
        <w:t>dunării</w:t>
      </w:r>
      <w:r>
        <w:rPr>
          <w:rFonts w:ascii="Times New Roman" w:hAnsi="Times New Roman" w:cs="Times New Roman"/>
        </w:rPr>
        <w:t xml:space="preserve"> </w:t>
      </w:r>
      <w:r w:rsidR="00C74EAF">
        <w:rPr>
          <w:rFonts w:ascii="Times New Roman" w:hAnsi="Times New Roman" w:cs="Times New Roman"/>
        </w:rPr>
        <w:t>G</w:t>
      </w:r>
      <w:r w:rsidR="00C251F9" w:rsidRPr="00AA792C">
        <w:rPr>
          <w:rFonts w:ascii="Times New Roman" w:hAnsi="Times New Roman" w:cs="Times New Roman"/>
        </w:rPr>
        <w:t>enerale</w:t>
      </w:r>
    </w:p>
    <w:p w:rsidR="00750D98" w:rsidRDefault="00750D98" w:rsidP="006945CC">
      <w:pPr>
        <w:pStyle w:val="Szvegtrzs4"/>
        <w:shd w:val="clear" w:color="auto" w:fill="auto"/>
        <w:spacing w:after="0" w:line="240" w:lineRule="auto"/>
        <w:ind w:left="140" w:firstLine="0"/>
        <w:jc w:val="both"/>
        <w:rPr>
          <w:rFonts w:ascii="Times New Roman" w:hAnsi="Times New Roman" w:cs="Times New Roman"/>
        </w:rPr>
      </w:pPr>
      <w:r>
        <w:rPr>
          <w:rFonts w:ascii="Times New Roman" w:hAnsi="Times New Roman" w:cs="Times New Roman"/>
        </w:rPr>
        <w:t>f</w:t>
      </w:r>
      <w:r w:rsidR="00C251F9" w:rsidRPr="00AA792C">
        <w:rPr>
          <w:rFonts w:ascii="Times New Roman" w:hAnsi="Times New Roman" w:cs="Times New Roman"/>
        </w:rPr>
        <w:t xml:space="preserve">) </w:t>
      </w:r>
      <w:r w:rsidR="00470B3D">
        <w:rPr>
          <w:rFonts w:ascii="Times New Roman" w:hAnsi="Times New Roman" w:cs="Times New Roman"/>
        </w:rPr>
        <w:t xml:space="preserve"> </w:t>
      </w:r>
      <w:r w:rsidR="00C251F9" w:rsidRPr="00AA792C">
        <w:rPr>
          <w:rFonts w:ascii="Times New Roman" w:hAnsi="Times New Roman" w:cs="Times New Roman"/>
        </w:rPr>
        <w:t>inspectează patrimoniul composesoratului şi ia măsuri de înştiinţare a</w:t>
      </w:r>
      <w:r>
        <w:rPr>
          <w:rFonts w:ascii="Times New Roman" w:hAnsi="Times New Roman" w:cs="Times New Roman"/>
        </w:rPr>
        <w:t xml:space="preserve"> organelor competente în cazul constatării unor nereguli </w:t>
      </w:r>
    </w:p>
    <w:p w:rsidR="00750D98" w:rsidRDefault="00750D98" w:rsidP="006945CC">
      <w:pPr>
        <w:pStyle w:val="Szvegtrzs4"/>
        <w:shd w:val="clear" w:color="auto" w:fill="auto"/>
        <w:spacing w:after="0" w:line="240" w:lineRule="auto"/>
        <w:ind w:left="140" w:firstLine="0"/>
        <w:jc w:val="both"/>
        <w:rPr>
          <w:rFonts w:ascii="Times New Roman" w:hAnsi="Times New Roman" w:cs="Times New Roman"/>
        </w:rPr>
      </w:pPr>
      <w:r>
        <w:rPr>
          <w:rFonts w:ascii="Times New Roman" w:hAnsi="Times New Roman" w:cs="Times New Roman"/>
        </w:rPr>
        <w:t>g</w:t>
      </w:r>
      <w:r w:rsidR="00C251F9" w:rsidRPr="00AA792C">
        <w:rPr>
          <w:rFonts w:ascii="Times New Roman" w:hAnsi="Times New Roman" w:cs="Times New Roman"/>
        </w:rPr>
        <w:t xml:space="preserve">) </w:t>
      </w:r>
      <w:r w:rsidR="00470B3D">
        <w:rPr>
          <w:rFonts w:ascii="Times New Roman" w:hAnsi="Times New Roman" w:cs="Times New Roman"/>
        </w:rPr>
        <w:t xml:space="preserve"> </w:t>
      </w:r>
      <w:r w:rsidR="00C251F9" w:rsidRPr="00AA792C">
        <w:rPr>
          <w:rFonts w:ascii="Times New Roman" w:hAnsi="Times New Roman" w:cs="Times New Roman"/>
        </w:rPr>
        <w:t>păstrează</w:t>
      </w:r>
      <w:r>
        <w:rPr>
          <w:rFonts w:ascii="Times New Roman" w:hAnsi="Times New Roman" w:cs="Times New Roman"/>
        </w:rPr>
        <w:t xml:space="preserve"> </w:t>
      </w:r>
      <w:r w:rsidR="00C251F9" w:rsidRPr="00AA792C">
        <w:rPr>
          <w:rFonts w:ascii="Times New Roman" w:hAnsi="Times New Roman" w:cs="Times New Roman"/>
        </w:rPr>
        <w:t>actele şi doc</w:t>
      </w:r>
      <w:r>
        <w:rPr>
          <w:rFonts w:ascii="Times New Roman" w:hAnsi="Times New Roman" w:cs="Times New Roman"/>
        </w:rPr>
        <w:t>umentele composesoratului</w:t>
      </w:r>
    </w:p>
    <w:p w:rsidR="00C76171" w:rsidRPr="00AA792C" w:rsidRDefault="00750D98" w:rsidP="006945CC">
      <w:pPr>
        <w:pStyle w:val="Szvegtrzs4"/>
        <w:shd w:val="clear" w:color="auto" w:fill="auto"/>
        <w:spacing w:after="0" w:line="240" w:lineRule="auto"/>
        <w:ind w:left="140" w:firstLine="0"/>
        <w:jc w:val="both"/>
        <w:rPr>
          <w:rFonts w:ascii="Times New Roman" w:hAnsi="Times New Roman" w:cs="Times New Roman"/>
        </w:rPr>
      </w:pPr>
      <w:r>
        <w:rPr>
          <w:rFonts w:ascii="Times New Roman" w:hAnsi="Times New Roman" w:cs="Times New Roman"/>
        </w:rPr>
        <w:t>h</w:t>
      </w:r>
      <w:r w:rsidR="00C251F9" w:rsidRPr="00AA792C">
        <w:rPr>
          <w:rFonts w:ascii="Times New Roman" w:hAnsi="Times New Roman" w:cs="Times New Roman"/>
        </w:rPr>
        <w:t xml:space="preserve">) </w:t>
      </w:r>
      <w:r w:rsidR="00470B3D">
        <w:rPr>
          <w:rFonts w:ascii="Times New Roman" w:hAnsi="Times New Roman" w:cs="Times New Roman"/>
        </w:rPr>
        <w:t xml:space="preserve"> </w:t>
      </w:r>
      <w:r w:rsidR="00C251F9" w:rsidRPr="00AA792C">
        <w:rPr>
          <w:rFonts w:ascii="Times New Roman" w:hAnsi="Times New Roman" w:cs="Times New Roman"/>
        </w:rPr>
        <w:t>organizează şi control</w:t>
      </w:r>
      <w:r>
        <w:rPr>
          <w:rFonts w:ascii="Times New Roman" w:hAnsi="Times New Roman" w:cs="Times New Roman"/>
        </w:rPr>
        <w:t>ează contabilitatea, casieria şi gestiunea materialelor</w:t>
      </w:r>
    </w:p>
    <w:p w:rsidR="00C76171" w:rsidRPr="00AA792C" w:rsidRDefault="00750D98" w:rsidP="006945CC">
      <w:pPr>
        <w:pStyle w:val="Szvegtrzs4"/>
        <w:shd w:val="clear" w:color="auto" w:fill="auto"/>
        <w:spacing w:after="0" w:line="240" w:lineRule="auto"/>
        <w:ind w:left="188" w:right="40" w:firstLine="0"/>
        <w:jc w:val="both"/>
        <w:rPr>
          <w:rFonts w:ascii="Times New Roman" w:hAnsi="Times New Roman" w:cs="Times New Roman"/>
        </w:rPr>
      </w:pPr>
      <w:r>
        <w:rPr>
          <w:rFonts w:ascii="Times New Roman" w:hAnsi="Times New Roman" w:cs="Times New Roman"/>
        </w:rPr>
        <w:t xml:space="preserve">i) </w:t>
      </w:r>
      <w:r w:rsidR="00470B3D">
        <w:rPr>
          <w:rFonts w:ascii="Times New Roman" w:hAnsi="Times New Roman" w:cs="Times New Roman"/>
        </w:rPr>
        <w:t xml:space="preserve"> </w:t>
      </w:r>
      <w:r w:rsidR="00C251F9" w:rsidRPr="00AA792C">
        <w:rPr>
          <w:rFonts w:ascii="Times New Roman" w:hAnsi="Times New Roman" w:cs="Times New Roman"/>
        </w:rPr>
        <w:t>controleaz</w:t>
      </w:r>
      <w:r>
        <w:rPr>
          <w:rFonts w:ascii="Times New Roman" w:hAnsi="Times New Roman" w:cs="Times New Roman"/>
        </w:rPr>
        <w:t>ă şi contrasemnează recepţiile teh</w:t>
      </w:r>
      <w:r w:rsidR="00C251F9" w:rsidRPr="00AA792C">
        <w:rPr>
          <w:rFonts w:ascii="Times New Roman" w:hAnsi="Times New Roman" w:cs="Times New Roman"/>
        </w:rPr>
        <w:t>nico-financiare ale lucrărilor executate</w:t>
      </w:r>
      <w:r>
        <w:rPr>
          <w:rFonts w:ascii="Times New Roman" w:hAnsi="Times New Roman" w:cs="Times New Roman"/>
        </w:rPr>
        <w:t xml:space="preserve"> pe proprietatea   composesoratului verificând necesitate</w:t>
      </w:r>
      <w:r w:rsidR="00C251F9" w:rsidRPr="00AA792C">
        <w:rPr>
          <w:rFonts w:ascii="Times New Roman" w:hAnsi="Times New Roman" w:cs="Times New Roman"/>
        </w:rPr>
        <w:t>a şi oportunitatea lor</w:t>
      </w:r>
    </w:p>
    <w:p w:rsidR="00750D98" w:rsidRDefault="00750D98" w:rsidP="006945CC">
      <w:pPr>
        <w:pStyle w:val="Szvegtrzs4"/>
        <w:shd w:val="clear" w:color="auto" w:fill="auto"/>
        <w:spacing w:after="0" w:line="240" w:lineRule="auto"/>
        <w:ind w:left="188" w:firstLine="0"/>
        <w:jc w:val="both"/>
        <w:rPr>
          <w:rFonts w:ascii="Times New Roman" w:hAnsi="Times New Roman" w:cs="Times New Roman"/>
        </w:rPr>
      </w:pPr>
      <w:r>
        <w:rPr>
          <w:rFonts w:ascii="Times New Roman" w:hAnsi="Times New Roman" w:cs="Times New Roman"/>
        </w:rPr>
        <w:t xml:space="preserve">j) </w:t>
      </w:r>
      <w:r w:rsidR="00470B3D">
        <w:rPr>
          <w:rFonts w:ascii="Times New Roman" w:hAnsi="Times New Roman" w:cs="Times New Roman"/>
        </w:rPr>
        <w:t xml:space="preserve"> </w:t>
      </w:r>
      <w:r>
        <w:rPr>
          <w:rFonts w:ascii="Times New Roman" w:hAnsi="Times New Roman" w:cs="Times New Roman"/>
        </w:rPr>
        <w:t>face publică</w:t>
      </w:r>
      <w:r w:rsidR="00C251F9" w:rsidRPr="00AA792C">
        <w:rPr>
          <w:rFonts w:ascii="Times New Roman" w:hAnsi="Times New Roman" w:cs="Times New Roman"/>
        </w:rPr>
        <w:t xml:space="preserve"> prin mass-mefia locală valorificarea prin licitaţie a masei</w:t>
      </w:r>
      <w:r>
        <w:rPr>
          <w:rFonts w:ascii="Times New Roman" w:hAnsi="Times New Roman" w:cs="Times New Roman"/>
        </w:rPr>
        <w:t xml:space="preserve"> lemnoase şi de </w:t>
      </w:r>
      <w:r w:rsidR="00C251F9" w:rsidRPr="00AA792C">
        <w:rPr>
          <w:rFonts w:ascii="Times New Roman" w:hAnsi="Times New Roman" w:cs="Times New Roman"/>
        </w:rPr>
        <w:t>arendare de</w:t>
      </w:r>
      <w:r w:rsidR="00C74EAF">
        <w:rPr>
          <w:rFonts w:ascii="Times New Roman" w:hAnsi="Times New Roman" w:cs="Times New Roman"/>
        </w:rPr>
        <w:t xml:space="preserve"> păş</w:t>
      </w:r>
      <w:r>
        <w:rPr>
          <w:rFonts w:ascii="Times New Roman" w:hAnsi="Times New Roman" w:cs="Times New Roman"/>
        </w:rPr>
        <w:t>uni, fânețe și de teren arabil</w:t>
      </w:r>
    </w:p>
    <w:p w:rsidR="00750D98" w:rsidRDefault="00C251F9" w:rsidP="006945CC">
      <w:pPr>
        <w:pStyle w:val="Szvegtrzs4"/>
        <w:shd w:val="clear" w:color="auto" w:fill="auto"/>
        <w:spacing w:after="0" w:line="240" w:lineRule="auto"/>
        <w:ind w:left="80" w:firstLine="60"/>
        <w:jc w:val="both"/>
        <w:rPr>
          <w:rFonts w:ascii="Times New Roman" w:hAnsi="Times New Roman" w:cs="Times New Roman"/>
        </w:rPr>
      </w:pPr>
      <w:r w:rsidRPr="00AA792C">
        <w:rPr>
          <w:rFonts w:ascii="Times New Roman" w:hAnsi="Times New Roman" w:cs="Times New Roman"/>
        </w:rPr>
        <w:t xml:space="preserve"> </w:t>
      </w:r>
      <w:r w:rsidR="00750D98">
        <w:rPr>
          <w:rFonts w:ascii="Times New Roman" w:hAnsi="Times New Roman" w:cs="Times New Roman"/>
        </w:rPr>
        <w:t>k</w:t>
      </w:r>
      <w:r w:rsidRPr="00AA792C">
        <w:rPr>
          <w:rFonts w:ascii="Times New Roman" w:hAnsi="Times New Roman" w:cs="Times New Roman"/>
        </w:rPr>
        <w:t xml:space="preserve">) </w:t>
      </w:r>
      <w:r w:rsidR="00470B3D">
        <w:rPr>
          <w:rFonts w:ascii="Times New Roman" w:hAnsi="Times New Roman" w:cs="Times New Roman"/>
        </w:rPr>
        <w:t xml:space="preserve"> </w:t>
      </w:r>
      <w:r w:rsidRPr="00AA792C">
        <w:rPr>
          <w:rFonts w:ascii="Times New Roman" w:hAnsi="Times New Roman" w:cs="Times New Roman"/>
        </w:rPr>
        <w:t xml:space="preserve">încheie contractele de muncă şi de management după caz </w:t>
      </w:r>
    </w:p>
    <w:p w:rsidR="00C76171" w:rsidRDefault="00750D98" w:rsidP="006945CC">
      <w:pPr>
        <w:pStyle w:val="Szvegtrzs4"/>
        <w:shd w:val="clear" w:color="auto" w:fill="auto"/>
        <w:spacing w:after="0" w:line="240" w:lineRule="auto"/>
        <w:ind w:left="140" w:firstLine="0"/>
        <w:jc w:val="both"/>
        <w:rPr>
          <w:rFonts w:ascii="Times New Roman" w:hAnsi="Times New Roman" w:cs="Times New Roman"/>
        </w:rPr>
      </w:pPr>
      <w:r>
        <w:rPr>
          <w:rFonts w:ascii="Times New Roman" w:hAnsi="Times New Roman" w:cs="Times New Roman"/>
        </w:rPr>
        <w:t xml:space="preserve"> l</w:t>
      </w:r>
      <w:r w:rsidR="00C251F9" w:rsidRPr="00AA792C">
        <w:rPr>
          <w:rFonts w:ascii="Times New Roman" w:hAnsi="Times New Roman" w:cs="Times New Roman"/>
        </w:rPr>
        <w:t xml:space="preserve">) </w:t>
      </w:r>
      <w:r w:rsidR="00470B3D">
        <w:rPr>
          <w:rFonts w:ascii="Times New Roman" w:hAnsi="Times New Roman" w:cs="Times New Roman"/>
        </w:rPr>
        <w:t xml:space="preserve">  </w:t>
      </w:r>
      <w:r w:rsidR="00C251F9" w:rsidRPr="00AA792C">
        <w:rPr>
          <w:rFonts w:ascii="Times New Roman" w:hAnsi="Times New Roman" w:cs="Times New Roman"/>
        </w:rPr>
        <w:t>semnarea contractelor de exploatare a masei lemnoase vândute prin licitaţie, a con</w:t>
      </w:r>
      <w:r>
        <w:rPr>
          <w:rFonts w:ascii="Times New Roman" w:hAnsi="Times New Roman" w:cs="Times New Roman"/>
        </w:rPr>
        <w:t>tractelor de păşunat</w:t>
      </w:r>
      <w:r w:rsidR="00C251F9" w:rsidRPr="00AA792C">
        <w:rPr>
          <w:rFonts w:ascii="Times New Roman" w:hAnsi="Times New Roman" w:cs="Times New Roman"/>
        </w:rPr>
        <w:t>, de exploatat balast, piatră şi alte asemenea</w:t>
      </w:r>
    </w:p>
    <w:p w:rsidR="006945CC" w:rsidRPr="00AA792C" w:rsidRDefault="006945CC" w:rsidP="006945CC">
      <w:pPr>
        <w:pStyle w:val="Szvegtrzs4"/>
        <w:shd w:val="clear" w:color="auto" w:fill="auto"/>
        <w:spacing w:after="0" w:line="240" w:lineRule="auto"/>
        <w:ind w:left="140" w:firstLine="0"/>
        <w:jc w:val="both"/>
        <w:rPr>
          <w:rFonts w:ascii="Times New Roman" w:hAnsi="Times New Roman" w:cs="Times New Roman"/>
        </w:rPr>
      </w:pPr>
    </w:p>
    <w:p w:rsidR="00C76171" w:rsidRPr="00AA792C" w:rsidRDefault="00750D98" w:rsidP="00750D98">
      <w:pPr>
        <w:pStyle w:val="Szvegtrzs4"/>
        <w:shd w:val="clear" w:color="auto" w:fill="auto"/>
        <w:spacing w:after="120" w:line="240" w:lineRule="auto"/>
        <w:ind w:left="188" w:right="40" w:firstLine="0"/>
        <w:jc w:val="both"/>
        <w:rPr>
          <w:rFonts w:ascii="Times New Roman" w:hAnsi="Times New Roman" w:cs="Times New Roman"/>
        </w:rPr>
      </w:pPr>
      <w:r>
        <w:rPr>
          <w:rFonts w:ascii="Times New Roman" w:hAnsi="Times New Roman" w:cs="Times New Roman"/>
        </w:rPr>
        <w:t>Î</w:t>
      </w:r>
      <w:r w:rsidR="00C251F9" w:rsidRPr="00AA792C">
        <w:rPr>
          <w:rFonts w:ascii="Times New Roman" w:hAnsi="Times New Roman" w:cs="Times New Roman"/>
        </w:rPr>
        <w:t xml:space="preserve">n cazul împiedicării exercitării funcţiei pe o perioadă mai mare de o săptămână, funcţiile acestuia vor </w:t>
      </w:r>
      <w:r>
        <w:rPr>
          <w:rFonts w:ascii="Times New Roman" w:hAnsi="Times New Roman" w:cs="Times New Roman"/>
        </w:rPr>
        <w:t xml:space="preserve">  </w:t>
      </w:r>
      <w:r w:rsidR="00C251F9" w:rsidRPr="00AA792C">
        <w:rPr>
          <w:rFonts w:ascii="Times New Roman" w:hAnsi="Times New Roman" w:cs="Times New Roman"/>
        </w:rPr>
        <w:t>fi p</w:t>
      </w:r>
      <w:r w:rsidR="00C74EAF">
        <w:rPr>
          <w:rFonts w:ascii="Times New Roman" w:hAnsi="Times New Roman" w:cs="Times New Roman"/>
        </w:rPr>
        <w:t>reluate de către vicepreşedinte.</w:t>
      </w:r>
    </w:p>
    <w:p w:rsidR="00750D98" w:rsidRDefault="00C251F9" w:rsidP="006E1C30">
      <w:pPr>
        <w:pStyle w:val="Szvegtrzs4"/>
        <w:shd w:val="clear" w:color="auto" w:fill="auto"/>
        <w:spacing w:after="120" w:line="240" w:lineRule="auto"/>
        <w:ind w:left="80" w:right="40" w:firstLine="0"/>
        <w:jc w:val="both"/>
        <w:rPr>
          <w:rFonts w:ascii="Times New Roman" w:hAnsi="Times New Roman" w:cs="Times New Roman"/>
        </w:rPr>
      </w:pPr>
      <w:r w:rsidRPr="001E2080">
        <w:rPr>
          <w:rFonts w:ascii="Times New Roman" w:hAnsi="Times New Roman" w:cs="Times New Roman"/>
          <w:b/>
        </w:rPr>
        <w:t>Art.</w:t>
      </w:r>
      <w:r w:rsidR="001E2080" w:rsidRPr="001E2080">
        <w:rPr>
          <w:rFonts w:ascii="Times New Roman" w:hAnsi="Times New Roman" w:cs="Times New Roman"/>
          <w:b/>
        </w:rPr>
        <w:t xml:space="preserve"> </w:t>
      </w:r>
      <w:r w:rsidRPr="001E2080">
        <w:rPr>
          <w:rFonts w:ascii="Times New Roman" w:hAnsi="Times New Roman" w:cs="Times New Roman"/>
          <w:b/>
        </w:rPr>
        <w:t>26.</w:t>
      </w:r>
      <w:r w:rsidRPr="00AA792C">
        <w:rPr>
          <w:rFonts w:ascii="Times New Roman" w:hAnsi="Times New Roman" w:cs="Times New Roman"/>
        </w:rPr>
        <w:t xml:space="preserve"> Atribuţiile şi obligaţiile secretarului composesoratului: </w:t>
      </w:r>
    </w:p>
    <w:p w:rsidR="00C76171" w:rsidRPr="00AA792C" w:rsidRDefault="00C251F9" w:rsidP="006945CC">
      <w:pPr>
        <w:pStyle w:val="Szvegtrzs4"/>
        <w:numPr>
          <w:ilvl w:val="0"/>
          <w:numId w:val="8"/>
        </w:numPr>
        <w:shd w:val="clear" w:color="auto" w:fill="auto"/>
        <w:spacing w:after="0" w:line="240" w:lineRule="auto"/>
        <w:ind w:right="40"/>
        <w:jc w:val="both"/>
        <w:rPr>
          <w:rFonts w:ascii="Times New Roman" w:hAnsi="Times New Roman" w:cs="Times New Roman"/>
        </w:rPr>
      </w:pPr>
      <w:r w:rsidRPr="00AA792C">
        <w:rPr>
          <w:rFonts w:ascii="Times New Roman" w:hAnsi="Times New Roman" w:cs="Times New Roman"/>
        </w:rPr>
        <w:t xml:space="preserve">ţinerea </w:t>
      </w:r>
      <w:r w:rsidR="00750D98">
        <w:rPr>
          <w:rFonts w:ascii="Times New Roman" w:hAnsi="Times New Roman" w:cs="Times New Roman"/>
        </w:rPr>
        <w:t>la zi a tutu</w:t>
      </w:r>
      <w:r w:rsidRPr="00AA792C">
        <w:rPr>
          <w:rFonts w:ascii="Times New Roman" w:hAnsi="Times New Roman" w:cs="Times New Roman"/>
        </w:rPr>
        <w:t xml:space="preserve">ror </w:t>
      </w:r>
      <w:r w:rsidR="00750D98">
        <w:rPr>
          <w:rFonts w:ascii="Times New Roman" w:hAnsi="Times New Roman" w:cs="Times New Roman"/>
        </w:rPr>
        <w:t>registrelor</w:t>
      </w:r>
      <w:r w:rsidRPr="00AA792C">
        <w:rPr>
          <w:rFonts w:ascii="Times New Roman" w:hAnsi="Times New Roman" w:cs="Times New Roman"/>
        </w:rPr>
        <w:t xml:space="preserve"> prevăzute de prezentul statut şi de </w:t>
      </w:r>
      <w:r w:rsidR="00750D98">
        <w:rPr>
          <w:rFonts w:ascii="Times New Roman" w:hAnsi="Times New Roman" w:cs="Times New Roman"/>
        </w:rPr>
        <w:t>legislația în</w:t>
      </w:r>
      <w:r w:rsidRPr="00AA792C">
        <w:rPr>
          <w:rFonts w:ascii="Times New Roman" w:hAnsi="Times New Roman" w:cs="Times New Roman"/>
        </w:rPr>
        <w:t xml:space="preserve"> vigoare</w:t>
      </w:r>
    </w:p>
    <w:p w:rsidR="00C76171" w:rsidRPr="00AA792C" w:rsidRDefault="00C251F9" w:rsidP="006945CC">
      <w:pPr>
        <w:pStyle w:val="Szvegtrzs4"/>
        <w:numPr>
          <w:ilvl w:val="0"/>
          <w:numId w:val="8"/>
        </w:numPr>
        <w:shd w:val="clear" w:color="auto" w:fill="auto"/>
        <w:spacing w:after="0" w:line="240" w:lineRule="auto"/>
        <w:jc w:val="both"/>
        <w:rPr>
          <w:rFonts w:ascii="Times New Roman" w:hAnsi="Times New Roman" w:cs="Times New Roman"/>
        </w:rPr>
      </w:pPr>
      <w:r w:rsidRPr="00AA792C">
        <w:rPr>
          <w:rFonts w:ascii="Times New Roman" w:hAnsi="Times New Roman" w:cs="Times New Roman"/>
        </w:rPr>
        <w:t>prezentarea spre</w:t>
      </w:r>
      <w:r w:rsidR="00470B3D">
        <w:rPr>
          <w:rFonts w:ascii="Times New Roman" w:hAnsi="Times New Roman" w:cs="Times New Roman"/>
        </w:rPr>
        <w:t xml:space="preserve"> dezbatere Adunării Generale a </w:t>
      </w:r>
      <w:r w:rsidRPr="00AA792C">
        <w:rPr>
          <w:rFonts w:ascii="Times New Roman" w:hAnsi="Times New Roman" w:cs="Times New Roman"/>
        </w:rPr>
        <w:t>bilanţ</w:t>
      </w:r>
      <w:r w:rsidR="00470B3D">
        <w:rPr>
          <w:rFonts w:ascii="Times New Roman" w:hAnsi="Times New Roman" w:cs="Times New Roman"/>
        </w:rPr>
        <w:t>ului</w:t>
      </w:r>
      <w:r w:rsidRPr="00AA792C">
        <w:rPr>
          <w:rFonts w:ascii="Times New Roman" w:hAnsi="Times New Roman" w:cs="Times New Roman"/>
        </w:rPr>
        <w:t xml:space="preserve"> contabil</w:t>
      </w:r>
    </w:p>
    <w:p w:rsidR="00C76171" w:rsidRPr="00AA792C" w:rsidRDefault="00470B3D" w:rsidP="006945CC">
      <w:pPr>
        <w:pStyle w:val="Szvegtrzs4"/>
        <w:numPr>
          <w:ilvl w:val="0"/>
          <w:numId w:val="8"/>
        </w:numPr>
        <w:shd w:val="clear" w:color="auto" w:fill="auto"/>
        <w:tabs>
          <w:tab w:val="left" w:pos="416"/>
        </w:tabs>
        <w:spacing w:after="0" w:line="240" w:lineRule="auto"/>
        <w:ind w:right="40"/>
        <w:jc w:val="both"/>
        <w:rPr>
          <w:rFonts w:ascii="Times New Roman" w:hAnsi="Times New Roman" w:cs="Times New Roman"/>
        </w:rPr>
      </w:pPr>
      <w:r>
        <w:rPr>
          <w:rFonts w:ascii="Times New Roman" w:hAnsi="Times New Roman" w:cs="Times New Roman"/>
        </w:rPr>
        <w:t>efectuarea corespondenței</w:t>
      </w:r>
      <w:r w:rsidR="00C251F9" w:rsidRPr="00AA792C">
        <w:rPr>
          <w:rFonts w:ascii="Times New Roman" w:hAnsi="Times New Roman" w:cs="Times New Roman"/>
        </w:rPr>
        <w:t xml:space="preserve"> şi</w:t>
      </w:r>
      <w:r>
        <w:rPr>
          <w:rFonts w:ascii="Times New Roman" w:hAnsi="Times New Roman" w:cs="Times New Roman"/>
        </w:rPr>
        <w:t xml:space="preserve"> întocmirea proceselor verbale ale şedinţelor </w:t>
      </w:r>
      <w:r w:rsidR="00C251F9" w:rsidRPr="00AA792C">
        <w:rPr>
          <w:rFonts w:ascii="Times New Roman" w:hAnsi="Times New Roman" w:cs="Times New Roman"/>
        </w:rPr>
        <w:t>Ad</w:t>
      </w:r>
      <w:r>
        <w:rPr>
          <w:rFonts w:ascii="Times New Roman" w:hAnsi="Times New Roman" w:cs="Times New Roman"/>
        </w:rPr>
        <w:t>un</w:t>
      </w:r>
      <w:r w:rsidR="00C251F9" w:rsidRPr="00AA792C">
        <w:rPr>
          <w:rFonts w:ascii="Times New Roman" w:hAnsi="Times New Roman" w:cs="Times New Roman"/>
        </w:rPr>
        <w:t>ării Generale respectiv a Co</w:t>
      </w:r>
      <w:r>
        <w:rPr>
          <w:rFonts w:ascii="Times New Roman" w:hAnsi="Times New Roman" w:cs="Times New Roman"/>
        </w:rPr>
        <w:t>nsiliu</w:t>
      </w:r>
      <w:r w:rsidR="00C251F9" w:rsidRPr="00AA792C">
        <w:rPr>
          <w:rFonts w:ascii="Times New Roman" w:hAnsi="Times New Roman" w:cs="Times New Roman"/>
        </w:rPr>
        <w:t xml:space="preserve">lui de </w:t>
      </w:r>
      <w:r w:rsidR="005B0C46">
        <w:rPr>
          <w:rFonts w:ascii="Times New Roman" w:hAnsi="Times New Roman" w:cs="Times New Roman"/>
        </w:rPr>
        <w:t>Conducere</w:t>
      </w:r>
    </w:p>
    <w:p w:rsidR="00C76171" w:rsidRPr="00AA792C" w:rsidRDefault="00C251F9" w:rsidP="006945CC">
      <w:pPr>
        <w:pStyle w:val="Szvegtrzs4"/>
        <w:numPr>
          <w:ilvl w:val="0"/>
          <w:numId w:val="8"/>
        </w:numPr>
        <w:shd w:val="clear" w:color="auto" w:fill="auto"/>
        <w:tabs>
          <w:tab w:val="left" w:pos="447"/>
        </w:tabs>
        <w:spacing w:after="0" w:line="240" w:lineRule="auto"/>
        <w:ind w:right="40"/>
        <w:jc w:val="both"/>
        <w:rPr>
          <w:rFonts w:ascii="Times New Roman" w:hAnsi="Times New Roman" w:cs="Times New Roman"/>
        </w:rPr>
      </w:pPr>
      <w:r w:rsidRPr="00AA792C">
        <w:rPr>
          <w:rFonts w:ascii="Times New Roman" w:hAnsi="Times New Roman" w:cs="Times New Roman"/>
        </w:rPr>
        <w:t>înt</w:t>
      </w:r>
      <w:r w:rsidR="00470B3D">
        <w:rPr>
          <w:rFonts w:ascii="Times New Roman" w:hAnsi="Times New Roman" w:cs="Times New Roman"/>
        </w:rPr>
        <w:t>ocmirea anuală a inventarului</w:t>
      </w:r>
      <w:r w:rsidRPr="00AA792C">
        <w:rPr>
          <w:rFonts w:ascii="Times New Roman" w:hAnsi="Times New Roman" w:cs="Times New Roman"/>
        </w:rPr>
        <w:t xml:space="preserve"> pa</w:t>
      </w:r>
      <w:r w:rsidR="00470B3D">
        <w:rPr>
          <w:rFonts w:ascii="Times New Roman" w:hAnsi="Times New Roman" w:cs="Times New Roman"/>
        </w:rPr>
        <w:t xml:space="preserve">trimoniului şi prezentarea acestuia Consiliului de </w:t>
      </w:r>
      <w:r w:rsidR="005B0C46">
        <w:rPr>
          <w:rFonts w:ascii="Times New Roman" w:hAnsi="Times New Roman" w:cs="Times New Roman"/>
        </w:rPr>
        <w:t>Conducere</w:t>
      </w:r>
    </w:p>
    <w:p w:rsidR="00C76171" w:rsidRPr="00AA792C" w:rsidRDefault="00470B3D" w:rsidP="006945CC">
      <w:pPr>
        <w:pStyle w:val="Szvegtrzs4"/>
        <w:numPr>
          <w:ilvl w:val="0"/>
          <w:numId w:val="8"/>
        </w:numPr>
        <w:shd w:val="clear" w:color="auto" w:fill="auto"/>
        <w:tabs>
          <w:tab w:val="left" w:pos="409"/>
        </w:tabs>
        <w:spacing w:after="0" w:line="240" w:lineRule="auto"/>
        <w:ind w:right="40"/>
        <w:jc w:val="both"/>
        <w:rPr>
          <w:rFonts w:ascii="Times New Roman" w:hAnsi="Times New Roman" w:cs="Times New Roman"/>
        </w:rPr>
      </w:pPr>
      <w:r>
        <w:rPr>
          <w:rFonts w:ascii="Times New Roman" w:hAnsi="Times New Roman" w:cs="Times New Roman"/>
        </w:rPr>
        <w:t>verificarea şi contrasemnarea docum</w:t>
      </w:r>
      <w:r w:rsidR="00C251F9" w:rsidRPr="00AA792C">
        <w:rPr>
          <w:rFonts w:ascii="Times New Roman" w:hAnsi="Times New Roman" w:cs="Times New Roman"/>
        </w:rPr>
        <w:t xml:space="preserve">entelor </w:t>
      </w:r>
      <w:r>
        <w:rPr>
          <w:rFonts w:ascii="Times New Roman" w:hAnsi="Times New Roman" w:cs="Times New Roman"/>
        </w:rPr>
        <w:t xml:space="preserve">Adunării Generale respectiv a Consiliului de </w:t>
      </w:r>
      <w:r w:rsidR="005B0C46">
        <w:rPr>
          <w:rFonts w:ascii="Times New Roman" w:hAnsi="Times New Roman" w:cs="Times New Roman"/>
        </w:rPr>
        <w:t>Conducere</w:t>
      </w:r>
    </w:p>
    <w:p w:rsidR="00611BB5" w:rsidRPr="00611BB5" w:rsidRDefault="00C251F9" w:rsidP="00611BB5">
      <w:pPr>
        <w:pStyle w:val="Szvegtrzs4"/>
        <w:numPr>
          <w:ilvl w:val="0"/>
          <w:numId w:val="8"/>
        </w:numPr>
        <w:shd w:val="clear" w:color="auto" w:fill="auto"/>
        <w:spacing w:after="0" w:line="240" w:lineRule="auto"/>
        <w:ind w:right="40"/>
        <w:jc w:val="both"/>
        <w:rPr>
          <w:rFonts w:ascii="Times New Roman" w:hAnsi="Times New Roman" w:cs="Times New Roman"/>
        </w:rPr>
      </w:pPr>
      <w:r w:rsidRPr="00AA792C">
        <w:rPr>
          <w:rFonts w:ascii="Times New Roman" w:hAnsi="Times New Roman" w:cs="Times New Roman"/>
        </w:rPr>
        <w:t xml:space="preserve">urmărirea </w:t>
      </w:r>
      <w:r w:rsidR="00470B3D">
        <w:rPr>
          <w:rFonts w:ascii="Times New Roman" w:hAnsi="Times New Roman" w:cs="Times New Roman"/>
        </w:rPr>
        <w:t>desfăşurării</w:t>
      </w:r>
      <w:r w:rsidRPr="00AA792C">
        <w:rPr>
          <w:rFonts w:ascii="Times New Roman" w:hAnsi="Times New Roman" w:cs="Times New Roman"/>
        </w:rPr>
        <w:t xml:space="preserve"> proceselor în curs şi operarea încheierilor ju</w:t>
      </w:r>
      <w:r w:rsidR="00470B3D">
        <w:rPr>
          <w:rFonts w:ascii="Times New Roman" w:hAnsi="Times New Roman" w:cs="Times New Roman"/>
        </w:rPr>
        <w:t>decătoreşti în registrul special</w:t>
      </w:r>
      <w:r w:rsidRPr="00AA792C">
        <w:rPr>
          <w:rFonts w:ascii="Times New Roman" w:hAnsi="Times New Roman" w:cs="Times New Roman"/>
        </w:rPr>
        <w:t xml:space="preserve"> al acestora</w:t>
      </w:r>
    </w:p>
    <w:p w:rsidR="00C76171" w:rsidRPr="007C2129" w:rsidRDefault="001E2080" w:rsidP="00611BB5">
      <w:pPr>
        <w:pStyle w:val="Szvegtrzs4"/>
        <w:shd w:val="clear" w:color="auto" w:fill="auto"/>
        <w:spacing w:before="240" w:after="0" w:line="240" w:lineRule="auto"/>
        <w:ind w:right="40" w:firstLine="0"/>
        <w:jc w:val="both"/>
        <w:rPr>
          <w:rFonts w:ascii="Times New Roman" w:hAnsi="Times New Roman" w:cs="Times New Roman"/>
          <w:color w:val="auto"/>
        </w:rPr>
      </w:pPr>
      <w:r w:rsidRPr="007C2129">
        <w:rPr>
          <w:rFonts w:ascii="Times New Roman" w:hAnsi="Times New Roman" w:cs="Times New Roman"/>
          <w:b/>
          <w:color w:val="auto"/>
        </w:rPr>
        <w:t>A</w:t>
      </w:r>
      <w:r w:rsidR="00C251F9" w:rsidRPr="007C2129">
        <w:rPr>
          <w:rFonts w:ascii="Times New Roman" w:hAnsi="Times New Roman" w:cs="Times New Roman"/>
          <w:b/>
          <w:color w:val="auto"/>
        </w:rPr>
        <w:t>rt</w:t>
      </w:r>
      <w:r w:rsidRPr="007C2129">
        <w:rPr>
          <w:rFonts w:ascii="Times New Roman" w:hAnsi="Times New Roman" w:cs="Times New Roman"/>
          <w:b/>
          <w:color w:val="auto"/>
        </w:rPr>
        <w:t>. 27.</w:t>
      </w:r>
      <w:r w:rsidR="00C251F9" w:rsidRPr="007C2129">
        <w:rPr>
          <w:rFonts w:ascii="Times New Roman" w:hAnsi="Times New Roman" w:cs="Times New Roman"/>
          <w:color w:val="auto"/>
        </w:rPr>
        <w:t xml:space="preserve"> Casierul comp</w:t>
      </w:r>
      <w:r w:rsidR="00470B3D" w:rsidRPr="007C2129">
        <w:rPr>
          <w:rFonts w:ascii="Times New Roman" w:hAnsi="Times New Roman" w:cs="Times New Roman"/>
          <w:color w:val="auto"/>
        </w:rPr>
        <w:t>osesoratului</w:t>
      </w:r>
      <w:r w:rsidR="00C251F9" w:rsidRPr="007C2129">
        <w:rPr>
          <w:rFonts w:ascii="Times New Roman" w:hAnsi="Times New Roman" w:cs="Times New Roman"/>
          <w:color w:val="auto"/>
        </w:rPr>
        <w:t xml:space="preserve"> efectuează </w:t>
      </w:r>
      <w:r w:rsidR="00470B3D" w:rsidRPr="007C2129">
        <w:rPr>
          <w:rFonts w:ascii="Times New Roman" w:hAnsi="Times New Roman" w:cs="Times New Roman"/>
          <w:color w:val="auto"/>
        </w:rPr>
        <w:t>încasarea veniturilor</w:t>
      </w:r>
      <w:r w:rsidR="00C251F9" w:rsidRPr="007C2129">
        <w:rPr>
          <w:rFonts w:ascii="Times New Roman" w:hAnsi="Times New Roman" w:cs="Times New Roman"/>
          <w:color w:val="auto"/>
        </w:rPr>
        <w:t xml:space="preserve"> băneş</w:t>
      </w:r>
      <w:r w:rsidR="00470B3D" w:rsidRPr="007C2129">
        <w:rPr>
          <w:rFonts w:ascii="Times New Roman" w:hAnsi="Times New Roman" w:cs="Times New Roman"/>
          <w:color w:val="auto"/>
        </w:rPr>
        <w:t>ti directe si plăţile curente.</w:t>
      </w:r>
    </w:p>
    <w:p w:rsidR="00736F81" w:rsidRPr="007C2129" w:rsidRDefault="00880A62" w:rsidP="00066534">
      <w:pPr>
        <w:pStyle w:val="Szvegtrzs4"/>
        <w:shd w:val="clear" w:color="auto" w:fill="auto"/>
        <w:tabs>
          <w:tab w:val="left" w:pos="4506"/>
        </w:tabs>
        <w:spacing w:after="0" w:line="240" w:lineRule="auto"/>
        <w:ind w:right="40" w:firstLine="0"/>
        <w:jc w:val="both"/>
        <w:rPr>
          <w:rFonts w:ascii="Times New Roman" w:hAnsi="Times New Roman" w:cs="Times New Roman"/>
          <w:color w:val="auto"/>
        </w:rPr>
      </w:pPr>
      <w:r w:rsidRPr="007C2129">
        <w:rPr>
          <w:rFonts w:ascii="Times New Roman" w:hAnsi="Times New Roman" w:cs="Times New Roman"/>
          <w:color w:val="auto"/>
        </w:rPr>
        <w:t>Î</w:t>
      </w:r>
      <w:r w:rsidR="00C251F9" w:rsidRPr="007C2129">
        <w:rPr>
          <w:rFonts w:ascii="Times New Roman" w:hAnsi="Times New Roman" w:cs="Times New Roman"/>
          <w:color w:val="auto"/>
        </w:rPr>
        <w:t>n baza legislaţiei în vigoare este răspunz</w:t>
      </w:r>
      <w:r w:rsidRPr="007C2129">
        <w:rPr>
          <w:rFonts w:ascii="Times New Roman" w:hAnsi="Times New Roman" w:cs="Times New Roman"/>
          <w:color w:val="auto"/>
        </w:rPr>
        <w:t>ător pentru gestion</w:t>
      </w:r>
      <w:r w:rsidR="00C251F9" w:rsidRPr="007C2129">
        <w:rPr>
          <w:rFonts w:ascii="Times New Roman" w:hAnsi="Times New Roman" w:cs="Times New Roman"/>
          <w:color w:val="auto"/>
        </w:rPr>
        <w:t>area bani</w:t>
      </w:r>
      <w:r w:rsidRPr="007C2129">
        <w:rPr>
          <w:rFonts w:ascii="Times New Roman" w:hAnsi="Times New Roman" w:cs="Times New Roman"/>
          <w:color w:val="auto"/>
        </w:rPr>
        <w:t xml:space="preserve">lor composesoratului, derulate </w:t>
      </w:r>
      <w:r w:rsidR="00C251F9" w:rsidRPr="007C2129">
        <w:rPr>
          <w:rFonts w:ascii="Times New Roman" w:hAnsi="Times New Roman" w:cs="Times New Roman"/>
          <w:color w:val="auto"/>
        </w:rPr>
        <w:t>prin şi aflate î</w:t>
      </w:r>
      <w:r w:rsidRPr="007C2129">
        <w:rPr>
          <w:rFonts w:ascii="Times New Roman" w:hAnsi="Times New Roman" w:cs="Times New Roman"/>
          <w:color w:val="auto"/>
        </w:rPr>
        <w:t xml:space="preserve">n casă, şi de </w:t>
      </w:r>
      <w:r w:rsidR="00C251F9" w:rsidRPr="007C2129">
        <w:rPr>
          <w:rFonts w:ascii="Times New Roman" w:hAnsi="Times New Roman" w:cs="Times New Roman"/>
          <w:color w:val="auto"/>
        </w:rPr>
        <w:t>ţi</w:t>
      </w:r>
      <w:r w:rsidRPr="007C2129">
        <w:rPr>
          <w:rFonts w:ascii="Times New Roman" w:hAnsi="Times New Roman" w:cs="Times New Roman"/>
          <w:color w:val="auto"/>
        </w:rPr>
        <w:t>nerea l</w:t>
      </w:r>
      <w:r w:rsidR="00C251F9" w:rsidRPr="007C2129">
        <w:rPr>
          <w:rFonts w:ascii="Times New Roman" w:hAnsi="Times New Roman" w:cs="Times New Roman"/>
          <w:color w:val="auto"/>
        </w:rPr>
        <w:t xml:space="preserve">a zi a tuturor </w:t>
      </w:r>
      <w:r w:rsidRPr="007C2129">
        <w:rPr>
          <w:rFonts w:ascii="Times New Roman" w:hAnsi="Times New Roman" w:cs="Times New Roman"/>
          <w:color w:val="auto"/>
        </w:rPr>
        <w:t>r</w:t>
      </w:r>
      <w:r w:rsidR="00C251F9" w:rsidRPr="007C2129">
        <w:rPr>
          <w:rFonts w:ascii="Times New Roman" w:hAnsi="Times New Roman" w:cs="Times New Roman"/>
          <w:color w:val="auto"/>
        </w:rPr>
        <w:t>egist</w:t>
      </w:r>
      <w:r w:rsidRPr="007C2129">
        <w:rPr>
          <w:rFonts w:ascii="Times New Roman" w:hAnsi="Times New Roman" w:cs="Times New Roman"/>
          <w:color w:val="auto"/>
        </w:rPr>
        <w:t>r</w:t>
      </w:r>
      <w:r w:rsidR="00C251F9" w:rsidRPr="007C2129">
        <w:rPr>
          <w:rFonts w:ascii="Times New Roman" w:hAnsi="Times New Roman" w:cs="Times New Roman"/>
          <w:color w:val="auto"/>
        </w:rPr>
        <w:t xml:space="preserve">elor şi </w:t>
      </w:r>
      <w:r w:rsidRPr="007C2129">
        <w:rPr>
          <w:rFonts w:ascii="Times New Roman" w:hAnsi="Times New Roman" w:cs="Times New Roman"/>
          <w:color w:val="auto"/>
        </w:rPr>
        <w:t xml:space="preserve">documentelor </w:t>
      </w:r>
      <w:r w:rsidR="00C251F9" w:rsidRPr="007C2129">
        <w:rPr>
          <w:rFonts w:ascii="Times New Roman" w:hAnsi="Times New Roman" w:cs="Times New Roman"/>
          <w:color w:val="auto"/>
        </w:rPr>
        <w:t xml:space="preserve">de </w:t>
      </w:r>
      <w:r w:rsidRPr="007C2129">
        <w:rPr>
          <w:rFonts w:ascii="Times New Roman" w:hAnsi="Times New Roman" w:cs="Times New Roman"/>
          <w:color w:val="auto"/>
        </w:rPr>
        <w:t>casă, în conformitate cu legislația în vigoare.</w:t>
      </w:r>
      <w:r w:rsidR="00C251F9" w:rsidRPr="007C2129">
        <w:rPr>
          <w:rFonts w:ascii="Times New Roman" w:hAnsi="Times New Roman" w:cs="Times New Roman"/>
          <w:color w:val="auto"/>
        </w:rPr>
        <w:t xml:space="preserve"> </w:t>
      </w:r>
    </w:p>
    <w:p w:rsidR="00C76171" w:rsidRPr="007C2129" w:rsidRDefault="00880A62" w:rsidP="00066534">
      <w:pPr>
        <w:pStyle w:val="Szvegtrzs4"/>
        <w:shd w:val="clear" w:color="auto" w:fill="auto"/>
        <w:tabs>
          <w:tab w:val="left" w:pos="4506"/>
        </w:tabs>
        <w:spacing w:after="0" w:line="240" w:lineRule="auto"/>
        <w:ind w:right="40" w:firstLine="0"/>
        <w:jc w:val="both"/>
        <w:rPr>
          <w:rFonts w:ascii="Times New Roman" w:hAnsi="Times New Roman" w:cs="Times New Roman"/>
          <w:color w:val="auto"/>
        </w:rPr>
      </w:pPr>
      <w:r w:rsidRPr="007C2129">
        <w:rPr>
          <w:rFonts w:ascii="Times New Roman" w:hAnsi="Times New Roman" w:cs="Times New Roman"/>
          <w:color w:val="auto"/>
        </w:rPr>
        <w:t xml:space="preserve">Încheie annual contul de gestiune, pe care îl prezintă Consiliului de </w:t>
      </w:r>
      <w:r w:rsidR="00736F81" w:rsidRPr="007C2129">
        <w:rPr>
          <w:rFonts w:ascii="Times New Roman" w:hAnsi="Times New Roman" w:cs="Times New Roman"/>
          <w:color w:val="auto"/>
        </w:rPr>
        <w:t>Conducere</w:t>
      </w:r>
      <w:r w:rsidRPr="007C2129">
        <w:rPr>
          <w:rFonts w:ascii="Times New Roman" w:hAnsi="Times New Roman" w:cs="Times New Roman"/>
          <w:color w:val="auto"/>
        </w:rPr>
        <w:t>.</w:t>
      </w:r>
    </w:p>
    <w:p w:rsidR="00C76171" w:rsidRPr="007C2129" w:rsidRDefault="00880A62" w:rsidP="00066534">
      <w:pPr>
        <w:pStyle w:val="Szvegtrzs4"/>
        <w:shd w:val="clear" w:color="auto" w:fill="auto"/>
        <w:tabs>
          <w:tab w:val="left" w:pos="2890"/>
          <w:tab w:val="left" w:pos="7083"/>
        </w:tabs>
        <w:spacing w:after="120" w:line="240" w:lineRule="auto"/>
        <w:ind w:right="40" w:firstLine="0"/>
        <w:jc w:val="both"/>
        <w:rPr>
          <w:rFonts w:ascii="Times New Roman" w:hAnsi="Times New Roman" w:cs="Times New Roman"/>
          <w:color w:val="auto"/>
        </w:rPr>
      </w:pPr>
      <w:r w:rsidRPr="007C2129">
        <w:rPr>
          <w:rFonts w:ascii="Times New Roman" w:hAnsi="Times New Roman" w:cs="Times New Roman"/>
          <w:color w:val="auto"/>
        </w:rPr>
        <w:t>Când casierul nu-şi poate ex</w:t>
      </w:r>
      <w:r w:rsidR="00C251F9" w:rsidRPr="007C2129">
        <w:rPr>
          <w:rFonts w:ascii="Times New Roman" w:hAnsi="Times New Roman" w:cs="Times New Roman"/>
          <w:color w:val="auto"/>
        </w:rPr>
        <w:t xml:space="preserve">ercita </w:t>
      </w:r>
      <w:r w:rsidRPr="007C2129">
        <w:rPr>
          <w:rFonts w:ascii="Times New Roman" w:hAnsi="Times New Roman" w:cs="Times New Roman"/>
          <w:color w:val="auto"/>
        </w:rPr>
        <w:t>atribuțiunile din motive de forță</w:t>
      </w:r>
      <w:r w:rsidR="00C251F9" w:rsidRPr="007C2129">
        <w:rPr>
          <w:rFonts w:ascii="Times New Roman" w:hAnsi="Times New Roman" w:cs="Times New Roman"/>
          <w:color w:val="auto"/>
        </w:rPr>
        <w:t xml:space="preserve"> majo</w:t>
      </w:r>
      <w:r w:rsidRPr="007C2129">
        <w:rPr>
          <w:rFonts w:ascii="Times New Roman" w:hAnsi="Times New Roman" w:cs="Times New Roman"/>
          <w:color w:val="auto"/>
        </w:rPr>
        <w:t xml:space="preserve">ră, Consiliul de </w:t>
      </w:r>
      <w:r w:rsidR="00736F81" w:rsidRPr="007C2129">
        <w:rPr>
          <w:rFonts w:ascii="Times New Roman" w:hAnsi="Times New Roman" w:cs="Times New Roman"/>
          <w:color w:val="auto"/>
        </w:rPr>
        <w:t>Conducere</w:t>
      </w:r>
      <w:r w:rsidRPr="007C2129">
        <w:rPr>
          <w:rFonts w:ascii="Times New Roman" w:hAnsi="Times New Roman" w:cs="Times New Roman"/>
          <w:color w:val="auto"/>
        </w:rPr>
        <w:t xml:space="preserve"> are</w:t>
      </w:r>
      <w:r w:rsidR="00C251F9" w:rsidRPr="007C2129">
        <w:rPr>
          <w:rFonts w:ascii="Times New Roman" w:hAnsi="Times New Roman" w:cs="Times New Roman"/>
          <w:color w:val="auto"/>
        </w:rPr>
        <w:t xml:space="preserve"> datoria de a numi tempora</w:t>
      </w:r>
      <w:r w:rsidRPr="007C2129">
        <w:rPr>
          <w:rFonts w:ascii="Times New Roman" w:hAnsi="Times New Roman" w:cs="Times New Roman"/>
          <w:color w:val="auto"/>
        </w:rPr>
        <w:t>r</w:t>
      </w:r>
      <w:r w:rsidR="00C251F9" w:rsidRPr="007C2129">
        <w:rPr>
          <w:rFonts w:ascii="Times New Roman" w:hAnsi="Times New Roman" w:cs="Times New Roman"/>
          <w:color w:val="auto"/>
        </w:rPr>
        <w:t xml:space="preserve"> </w:t>
      </w:r>
      <w:r w:rsidRPr="007C2129">
        <w:rPr>
          <w:rFonts w:ascii="Times New Roman" w:hAnsi="Times New Roman" w:cs="Times New Roman"/>
          <w:color w:val="auto"/>
        </w:rPr>
        <w:t>un alt</w:t>
      </w:r>
      <w:r w:rsidR="00C251F9" w:rsidRPr="007C2129">
        <w:rPr>
          <w:rFonts w:ascii="Times New Roman" w:hAnsi="Times New Roman" w:cs="Times New Roman"/>
          <w:color w:val="auto"/>
        </w:rPr>
        <w:t xml:space="preserve"> casier d</w:t>
      </w:r>
      <w:r w:rsidRPr="007C2129">
        <w:rPr>
          <w:rFonts w:ascii="Times New Roman" w:hAnsi="Times New Roman" w:cs="Times New Roman"/>
          <w:color w:val="auto"/>
        </w:rPr>
        <w:t xml:space="preserve">in rândul membrilor Consiliului, şi </w:t>
      </w:r>
      <w:r w:rsidR="00C251F9" w:rsidRPr="007C2129">
        <w:rPr>
          <w:rFonts w:ascii="Times New Roman" w:hAnsi="Times New Roman" w:cs="Times New Roman"/>
          <w:color w:val="auto"/>
        </w:rPr>
        <w:t xml:space="preserve">de a alege un </w:t>
      </w:r>
      <w:r w:rsidRPr="007C2129">
        <w:rPr>
          <w:rFonts w:ascii="Times New Roman" w:hAnsi="Times New Roman" w:cs="Times New Roman"/>
          <w:color w:val="auto"/>
        </w:rPr>
        <w:t xml:space="preserve">alt casier cu </w:t>
      </w:r>
      <w:r w:rsidR="00C251F9" w:rsidRPr="007C2129">
        <w:rPr>
          <w:rFonts w:ascii="Times New Roman" w:hAnsi="Times New Roman" w:cs="Times New Roman"/>
          <w:color w:val="auto"/>
        </w:rPr>
        <w:t xml:space="preserve">ocazia </w:t>
      </w:r>
      <w:r w:rsidR="00C251F9" w:rsidRPr="007C2129">
        <w:rPr>
          <w:rStyle w:val="SzvegtrzsTrkz-1pt0"/>
          <w:rFonts w:ascii="Times New Roman" w:hAnsi="Times New Roman" w:cs="Times New Roman"/>
          <w:color w:val="auto"/>
        </w:rPr>
        <w:t xml:space="preserve">primei </w:t>
      </w:r>
      <w:r w:rsidR="00736F81" w:rsidRPr="007C2129">
        <w:rPr>
          <w:rFonts w:ascii="Times New Roman" w:hAnsi="Times New Roman" w:cs="Times New Roman"/>
          <w:color w:val="auto"/>
        </w:rPr>
        <w:t>A</w:t>
      </w:r>
      <w:r w:rsidRPr="007C2129">
        <w:rPr>
          <w:rFonts w:ascii="Times New Roman" w:hAnsi="Times New Roman" w:cs="Times New Roman"/>
          <w:color w:val="auto"/>
        </w:rPr>
        <w:t xml:space="preserve">dunări </w:t>
      </w:r>
      <w:r w:rsidR="00736F81" w:rsidRPr="007C2129">
        <w:rPr>
          <w:rFonts w:ascii="Times New Roman" w:hAnsi="Times New Roman" w:cs="Times New Roman"/>
          <w:color w:val="auto"/>
        </w:rPr>
        <w:t>G</w:t>
      </w:r>
      <w:r w:rsidRPr="007C2129">
        <w:rPr>
          <w:rFonts w:ascii="Times New Roman" w:hAnsi="Times New Roman" w:cs="Times New Roman"/>
          <w:color w:val="auto"/>
        </w:rPr>
        <w:t>enerale.</w:t>
      </w:r>
    </w:p>
    <w:p w:rsidR="00AB503B" w:rsidRDefault="00C251F9" w:rsidP="00AB503B">
      <w:pPr>
        <w:pStyle w:val="Szvegtrzs4"/>
        <w:shd w:val="clear" w:color="auto" w:fill="auto"/>
        <w:tabs>
          <w:tab w:val="left" w:pos="5382"/>
        </w:tabs>
        <w:spacing w:after="120" w:line="240" w:lineRule="auto"/>
        <w:ind w:right="40" w:firstLine="0"/>
        <w:jc w:val="both"/>
        <w:rPr>
          <w:rFonts w:ascii="Times New Roman" w:hAnsi="Times New Roman" w:cs="Times New Roman"/>
        </w:rPr>
      </w:pPr>
      <w:r w:rsidRPr="00880A62">
        <w:rPr>
          <w:rFonts w:ascii="Times New Roman" w:hAnsi="Times New Roman" w:cs="Times New Roman"/>
          <w:b/>
        </w:rPr>
        <w:t>Art</w:t>
      </w:r>
      <w:r w:rsidR="00880A62" w:rsidRPr="00880A62">
        <w:rPr>
          <w:rFonts w:ascii="Times New Roman" w:hAnsi="Times New Roman" w:cs="Times New Roman"/>
          <w:b/>
        </w:rPr>
        <w:t>. 28.</w:t>
      </w:r>
      <w:r w:rsidR="00880A62">
        <w:rPr>
          <w:rFonts w:ascii="Times New Roman" w:hAnsi="Times New Roman" w:cs="Times New Roman"/>
        </w:rPr>
        <w:t xml:space="preserve"> </w:t>
      </w:r>
      <w:r w:rsidRPr="00AA792C">
        <w:rPr>
          <w:rFonts w:ascii="Times New Roman" w:hAnsi="Times New Roman" w:cs="Times New Roman"/>
        </w:rPr>
        <w:t>Atribuţiile şi</w:t>
      </w:r>
      <w:r w:rsidR="00880A62">
        <w:rPr>
          <w:rFonts w:ascii="Times New Roman" w:hAnsi="Times New Roman" w:cs="Times New Roman"/>
        </w:rPr>
        <w:t xml:space="preserve"> obligaţiile responsabilului cu probleme silvice sun</w:t>
      </w:r>
      <w:r w:rsidRPr="00AA792C">
        <w:rPr>
          <w:rFonts w:ascii="Times New Roman" w:hAnsi="Times New Roman" w:cs="Times New Roman"/>
        </w:rPr>
        <w:t xml:space="preserve">t </w:t>
      </w:r>
      <w:r w:rsidR="00880A62">
        <w:rPr>
          <w:rFonts w:ascii="Times New Roman" w:hAnsi="Times New Roman" w:cs="Times New Roman"/>
        </w:rPr>
        <w:t>următoarele:</w:t>
      </w:r>
    </w:p>
    <w:p w:rsidR="00AB503B" w:rsidRDefault="00880A62" w:rsidP="00AB503B">
      <w:pPr>
        <w:pStyle w:val="Szvegtrzs4"/>
        <w:numPr>
          <w:ilvl w:val="0"/>
          <w:numId w:val="31"/>
        </w:numPr>
        <w:shd w:val="clear" w:color="auto" w:fill="auto"/>
        <w:tabs>
          <w:tab w:val="left" w:pos="5382"/>
        </w:tabs>
        <w:spacing w:after="0" w:line="240" w:lineRule="auto"/>
        <w:ind w:right="40"/>
        <w:jc w:val="both"/>
        <w:rPr>
          <w:rFonts w:ascii="Times New Roman" w:hAnsi="Times New Roman" w:cs="Times New Roman"/>
        </w:rPr>
      </w:pPr>
      <w:r>
        <w:rPr>
          <w:rFonts w:ascii="Times New Roman" w:hAnsi="Times New Roman" w:cs="Times New Roman"/>
        </w:rPr>
        <w:lastRenderedPageBreak/>
        <w:t>însoţeşte şeful</w:t>
      </w:r>
      <w:r w:rsidRPr="00AA792C">
        <w:rPr>
          <w:rFonts w:ascii="Times New Roman" w:hAnsi="Times New Roman" w:cs="Times New Roman"/>
        </w:rPr>
        <w:t xml:space="preserve"> de ocol sau pe delegat</w:t>
      </w:r>
      <w:r w:rsidR="00066534">
        <w:rPr>
          <w:rFonts w:ascii="Times New Roman" w:hAnsi="Times New Roman" w:cs="Times New Roman"/>
        </w:rPr>
        <w:t>ul acestuia la toate lucrările</w:t>
      </w:r>
      <w:r w:rsidRPr="00AA792C">
        <w:rPr>
          <w:rFonts w:ascii="Times New Roman" w:hAnsi="Times New Roman" w:cs="Times New Roman"/>
        </w:rPr>
        <w:t xml:space="preserve"> silvice</w:t>
      </w:r>
      <w:r w:rsidR="00066534">
        <w:rPr>
          <w:rFonts w:ascii="Times New Roman" w:hAnsi="Times New Roman" w:cs="Times New Roman"/>
        </w:rPr>
        <w:t xml:space="preserve"> </w:t>
      </w:r>
      <w:r w:rsidRPr="00AA792C">
        <w:rPr>
          <w:rFonts w:ascii="Times New Roman" w:hAnsi="Times New Roman" w:cs="Times New Roman"/>
        </w:rPr>
        <w:t xml:space="preserve">cuprinse în </w:t>
      </w:r>
      <w:r w:rsidR="00066534">
        <w:rPr>
          <w:rFonts w:ascii="Times New Roman" w:hAnsi="Times New Roman" w:cs="Times New Roman"/>
        </w:rPr>
        <w:t xml:space="preserve">programul anual de lucrări </w:t>
      </w:r>
    </w:p>
    <w:p w:rsidR="006945CC" w:rsidRDefault="00880A62" w:rsidP="00AB503B">
      <w:pPr>
        <w:pStyle w:val="Szvegtrzs4"/>
        <w:numPr>
          <w:ilvl w:val="0"/>
          <w:numId w:val="31"/>
        </w:numPr>
        <w:shd w:val="clear" w:color="auto" w:fill="auto"/>
        <w:tabs>
          <w:tab w:val="left" w:pos="5382"/>
        </w:tabs>
        <w:spacing w:after="0" w:line="240" w:lineRule="auto"/>
        <w:ind w:right="40"/>
        <w:jc w:val="both"/>
        <w:rPr>
          <w:rFonts w:ascii="Times New Roman" w:hAnsi="Times New Roman" w:cs="Times New Roman"/>
        </w:rPr>
      </w:pPr>
      <w:r w:rsidRPr="00AA792C">
        <w:rPr>
          <w:rFonts w:ascii="Times New Roman" w:hAnsi="Times New Roman" w:cs="Times New Roman"/>
        </w:rPr>
        <w:t>supraveghează şi semnează recepţiile tehnice ale lucrărilor executate de terţi sau în regie proprie</w:t>
      </w:r>
    </w:p>
    <w:p w:rsidR="00880A62" w:rsidRPr="00AA792C" w:rsidRDefault="00880A62" w:rsidP="00AB503B">
      <w:pPr>
        <w:pStyle w:val="Szvegtrzs4"/>
        <w:numPr>
          <w:ilvl w:val="0"/>
          <w:numId w:val="31"/>
        </w:numPr>
        <w:shd w:val="clear" w:color="auto" w:fill="auto"/>
        <w:spacing w:after="0" w:line="240" w:lineRule="auto"/>
        <w:ind w:right="40"/>
        <w:jc w:val="both"/>
        <w:rPr>
          <w:rFonts w:ascii="Times New Roman" w:hAnsi="Times New Roman" w:cs="Times New Roman"/>
        </w:rPr>
      </w:pPr>
      <w:r w:rsidRPr="00AA792C">
        <w:rPr>
          <w:rFonts w:ascii="Times New Roman" w:hAnsi="Times New Roman" w:cs="Times New Roman"/>
        </w:rPr>
        <w:t xml:space="preserve">recepţionează împreună cu delegatul ocolului silvic, materialul lemnos fasonat pentru nevoile </w:t>
      </w:r>
      <w:r w:rsidR="00066534">
        <w:rPr>
          <w:rFonts w:ascii="Times New Roman" w:hAnsi="Times New Roman" w:cs="Times New Roman"/>
        </w:rPr>
        <w:t>c</w:t>
      </w:r>
      <w:r w:rsidRPr="00AA792C">
        <w:rPr>
          <w:rFonts w:ascii="Times New Roman" w:hAnsi="Times New Roman" w:cs="Times New Roman"/>
        </w:rPr>
        <w:t>omposesoratului</w:t>
      </w:r>
    </w:p>
    <w:p w:rsidR="00880A62" w:rsidRPr="00AA792C" w:rsidRDefault="00880A62" w:rsidP="00AB503B">
      <w:pPr>
        <w:pStyle w:val="Szvegtrzs4"/>
        <w:numPr>
          <w:ilvl w:val="0"/>
          <w:numId w:val="31"/>
        </w:numPr>
        <w:shd w:val="clear" w:color="auto" w:fill="auto"/>
        <w:tabs>
          <w:tab w:val="left" w:pos="1260"/>
        </w:tabs>
        <w:spacing w:after="0" w:line="240" w:lineRule="auto"/>
        <w:ind w:right="40"/>
        <w:jc w:val="both"/>
        <w:rPr>
          <w:rFonts w:ascii="Times New Roman" w:hAnsi="Times New Roman" w:cs="Times New Roman"/>
        </w:rPr>
      </w:pPr>
      <w:r w:rsidRPr="00AA792C">
        <w:rPr>
          <w:rFonts w:ascii="Times New Roman" w:hAnsi="Times New Roman" w:cs="Times New Roman"/>
        </w:rPr>
        <w:t>participă cu organele sil</w:t>
      </w:r>
      <w:r w:rsidR="00736F81">
        <w:rPr>
          <w:rFonts w:ascii="Times New Roman" w:hAnsi="Times New Roman" w:cs="Times New Roman"/>
        </w:rPr>
        <w:t>v</w:t>
      </w:r>
      <w:r w:rsidRPr="00AA792C">
        <w:rPr>
          <w:rFonts w:ascii="Times New Roman" w:hAnsi="Times New Roman" w:cs="Times New Roman"/>
        </w:rPr>
        <w:t>ice la controlul circulaţiei materialului lemnos, rapo</w:t>
      </w:r>
      <w:r w:rsidR="00736F81">
        <w:rPr>
          <w:rFonts w:ascii="Times New Roman" w:hAnsi="Times New Roman" w:cs="Times New Roman"/>
        </w:rPr>
        <w:t>rtând lunar în scris Consiliul</w:t>
      </w:r>
      <w:r w:rsidRPr="00AA792C">
        <w:rPr>
          <w:rFonts w:ascii="Times New Roman" w:hAnsi="Times New Roman" w:cs="Times New Roman"/>
        </w:rPr>
        <w:t xml:space="preserve"> de </w:t>
      </w:r>
      <w:r w:rsidR="00736F81">
        <w:rPr>
          <w:rFonts w:ascii="Times New Roman" w:hAnsi="Times New Roman" w:cs="Times New Roman"/>
        </w:rPr>
        <w:t>Conducere</w:t>
      </w:r>
      <w:r w:rsidRPr="00AA792C">
        <w:rPr>
          <w:rFonts w:ascii="Times New Roman" w:hAnsi="Times New Roman" w:cs="Times New Roman"/>
        </w:rPr>
        <w:t xml:space="preserve"> despre cele constatate</w:t>
      </w:r>
    </w:p>
    <w:p w:rsidR="00736F81" w:rsidRDefault="00880A62" w:rsidP="00736F81">
      <w:pPr>
        <w:pStyle w:val="Szvegtrzs4"/>
        <w:numPr>
          <w:ilvl w:val="0"/>
          <w:numId w:val="31"/>
        </w:numPr>
        <w:shd w:val="clear" w:color="auto" w:fill="auto"/>
        <w:tabs>
          <w:tab w:val="left" w:pos="1294"/>
        </w:tabs>
        <w:spacing w:after="0" w:line="240" w:lineRule="auto"/>
        <w:ind w:right="40"/>
        <w:jc w:val="both"/>
        <w:rPr>
          <w:rFonts w:ascii="Times New Roman" w:hAnsi="Times New Roman" w:cs="Times New Roman"/>
        </w:rPr>
      </w:pPr>
      <w:r w:rsidRPr="00AA792C">
        <w:rPr>
          <w:rFonts w:ascii="Times New Roman" w:hAnsi="Times New Roman" w:cs="Times New Roman"/>
        </w:rPr>
        <w:t>participă la inspecţiile de fond efectuate de delegaţii ocolului silvic, contrasemnând actele de inspecţie</w:t>
      </w:r>
    </w:p>
    <w:p w:rsidR="00880A62" w:rsidRPr="00736F81" w:rsidRDefault="00880A62" w:rsidP="00736F81">
      <w:pPr>
        <w:pStyle w:val="Szvegtrzs4"/>
        <w:numPr>
          <w:ilvl w:val="0"/>
          <w:numId w:val="31"/>
        </w:numPr>
        <w:shd w:val="clear" w:color="auto" w:fill="auto"/>
        <w:tabs>
          <w:tab w:val="left" w:pos="1294"/>
        </w:tabs>
        <w:spacing w:after="0" w:line="240" w:lineRule="auto"/>
        <w:ind w:right="40"/>
        <w:jc w:val="both"/>
        <w:rPr>
          <w:rFonts w:ascii="Times New Roman" w:hAnsi="Times New Roman" w:cs="Times New Roman"/>
        </w:rPr>
      </w:pPr>
      <w:r w:rsidRPr="00736F81">
        <w:rPr>
          <w:rFonts w:ascii="Times New Roman" w:hAnsi="Times New Roman" w:cs="Times New Roman"/>
        </w:rPr>
        <w:t>ţine eviden</w:t>
      </w:r>
      <w:r w:rsidR="00066534" w:rsidRPr="00736F81">
        <w:rPr>
          <w:rFonts w:ascii="Times New Roman" w:hAnsi="Times New Roman" w:cs="Times New Roman"/>
        </w:rPr>
        <w:t>ţele specifice activităţii sale</w:t>
      </w:r>
    </w:p>
    <w:p w:rsidR="00066534" w:rsidRPr="00066534" w:rsidRDefault="00066534" w:rsidP="00736F81">
      <w:pPr>
        <w:pStyle w:val="Szvegtrzs4"/>
        <w:shd w:val="clear" w:color="auto" w:fill="auto"/>
        <w:tabs>
          <w:tab w:val="left" w:pos="1294"/>
        </w:tabs>
        <w:spacing w:after="120" w:line="240" w:lineRule="auto"/>
        <w:ind w:firstLine="0"/>
        <w:jc w:val="both"/>
        <w:rPr>
          <w:rFonts w:ascii="Times New Roman" w:hAnsi="Times New Roman" w:cs="Times New Roman"/>
        </w:rPr>
      </w:pPr>
    </w:p>
    <w:p w:rsidR="00880A62" w:rsidRPr="00AA792C" w:rsidRDefault="00066534" w:rsidP="00066534">
      <w:pPr>
        <w:pStyle w:val="Szvegtrzs4"/>
        <w:shd w:val="clear" w:color="auto" w:fill="auto"/>
        <w:spacing w:after="120" w:line="240" w:lineRule="auto"/>
        <w:ind w:firstLine="0"/>
        <w:jc w:val="both"/>
        <w:rPr>
          <w:rFonts w:ascii="Times New Roman" w:hAnsi="Times New Roman" w:cs="Times New Roman"/>
        </w:rPr>
      </w:pPr>
      <w:r>
        <w:rPr>
          <w:rFonts w:ascii="Times New Roman" w:hAnsi="Times New Roman" w:cs="Times New Roman"/>
        </w:rPr>
        <w:t>Î</w:t>
      </w:r>
      <w:r w:rsidR="00880A62" w:rsidRPr="00AA792C">
        <w:rPr>
          <w:rFonts w:ascii="Times New Roman" w:hAnsi="Times New Roman" w:cs="Times New Roman"/>
        </w:rPr>
        <w:t>n domeniul păş</w:t>
      </w:r>
      <w:r>
        <w:rPr>
          <w:rFonts w:ascii="Times New Roman" w:hAnsi="Times New Roman" w:cs="Times New Roman"/>
        </w:rPr>
        <w:t>un</w:t>
      </w:r>
      <w:r w:rsidR="00880A62" w:rsidRPr="00AA792C">
        <w:rPr>
          <w:rFonts w:ascii="Times New Roman" w:hAnsi="Times New Roman" w:cs="Times New Roman"/>
        </w:rPr>
        <w:t>atului:</w:t>
      </w:r>
    </w:p>
    <w:p w:rsidR="00880A62" w:rsidRPr="00AA792C" w:rsidRDefault="00880A62" w:rsidP="00736F81">
      <w:pPr>
        <w:pStyle w:val="Szvegtrzs4"/>
        <w:numPr>
          <w:ilvl w:val="0"/>
          <w:numId w:val="31"/>
        </w:numPr>
        <w:shd w:val="clear" w:color="auto" w:fill="auto"/>
        <w:tabs>
          <w:tab w:val="left" w:pos="1255"/>
        </w:tabs>
        <w:spacing w:after="0" w:line="240" w:lineRule="auto"/>
        <w:ind w:right="40"/>
        <w:jc w:val="both"/>
        <w:rPr>
          <w:rFonts w:ascii="Times New Roman" w:hAnsi="Times New Roman" w:cs="Times New Roman"/>
        </w:rPr>
      </w:pPr>
      <w:r w:rsidRPr="00AA792C">
        <w:rPr>
          <w:rFonts w:ascii="Times New Roman" w:hAnsi="Times New Roman" w:cs="Times New Roman"/>
        </w:rPr>
        <w:t>întocmeşte a</w:t>
      </w:r>
      <w:r w:rsidR="00736F81">
        <w:rPr>
          <w:rFonts w:ascii="Times New Roman" w:hAnsi="Times New Roman" w:cs="Times New Roman"/>
        </w:rPr>
        <w:t>n</w:t>
      </w:r>
      <w:r w:rsidR="001B4301">
        <w:rPr>
          <w:rFonts w:ascii="Times New Roman" w:hAnsi="Times New Roman" w:cs="Times New Roman"/>
        </w:rPr>
        <w:t>u</w:t>
      </w:r>
      <w:r w:rsidRPr="00AA792C">
        <w:rPr>
          <w:rFonts w:ascii="Times New Roman" w:hAnsi="Times New Roman" w:cs="Times New Roman"/>
        </w:rPr>
        <w:t xml:space="preserve">al planurile de cultură, întreţinere şi exploatare a păşunilor la fiecare trup de păşune în parte, pe care </w:t>
      </w:r>
      <w:r w:rsidR="00736F81">
        <w:rPr>
          <w:rFonts w:ascii="Times New Roman" w:hAnsi="Times New Roman" w:cs="Times New Roman"/>
        </w:rPr>
        <w:t>î</w:t>
      </w:r>
      <w:r w:rsidRPr="00AA792C">
        <w:rPr>
          <w:rFonts w:ascii="Times New Roman" w:hAnsi="Times New Roman" w:cs="Times New Roman"/>
        </w:rPr>
        <w:t xml:space="preserve">l înaintează pentru aprobare Consiliului de </w:t>
      </w:r>
      <w:r w:rsidR="00736F81">
        <w:rPr>
          <w:rFonts w:ascii="Times New Roman" w:hAnsi="Times New Roman" w:cs="Times New Roman"/>
        </w:rPr>
        <w:t>Conducere</w:t>
      </w:r>
      <w:r w:rsidRPr="00AA792C">
        <w:rPr>
          <w:rFonts w:ascii="Times New Roman" w:hAnsi="Times New Roman" w:cs="Times New Roman"/>
        </w:rPr>
        <w:t xml:space="preserve"> până la finele lunii octombrie</w:t>
      </w:r>
    </w:p>
    <w:p w:rsidR="00880A62" w:rsidRPr="00AA792C" w:rsidRDefault="00880A62" w:rsidP="00736F81">
      <w:pPr>
        <w:pStyle w:val="Szvegtrzs4"/>
        <w:numPr>
          <w:ilvl w:val="0"/>
          <w:numId w:val="31"/>
        </w:numPr>
        <w:shd w:val="clear" w:color="auto" w:fill="auto"/>
        <w:spacing w:after="0" w:line="240" w:lineRule="auto"/>
        <w:ind w:right="40"/>
        <w:jc w:val="both"/>
        <w:rPr>
          <w:rFonts w:ascii="Times New Roman" w:hAnsi="Times New Roman" w:cs="Times New Roman"/>
        </w:rPr>
      </w:pPr>
      <w:r w:rsidRPr="00AA792C">
        <w:rPr>
          <w:rFonts w:ascii="Times New Roman" w:hAnsi="Times New Roman" w:cs="Times New Roman"/>
        </w:rPr>
        <w:t>elaborează bugetul de venituri şi cheltuieli pentru ciclul de păşunat din anul în</w:t>
      </w:r>
      <w:r w:rsidR="001B4301">
        <w:rPr>
          <w:rFonts w:ascii="Times New Roman" w:hAnsi="Times New Roman" w:cs="Times New Roman"/>
        </w:rPr>
        <w:t xml:space="preserve"> curs, luând</w:t>
      </w:r>
      <w:r w:rsidRPr="00AA792C">
        <w:rPr>
          <w:rFonts w:ascii="Times New Roman" w:hAnsi="Times New Roman" w:cs="Times New Roman"/>
        </w:rPr>
        <w:t xml:space="preserve"> ca</w:t>
      </w:r>
      <w:r w:rsidR="001B4301">
        <w:rPr>
          <w:rFonts w:ascii="Times New Roman" w:hAnsi="Times New Roman" w:cs="Times New Roman"/>
        </w:rPr>
        <w:t xml:space="preserve"> bază de calcul valoarea unui </w:t>
      </w:r>
      <w:r w:rsidRPr="00AA792C">
        <w:rPr>
          <w:rFonts w:ascii="Times New Roman" w:hAnsi="Times New Roman" w:cs="Times New Roman"/>
        </w:rPr>
        <w:t>drept de păşun</w:t>
      </w:r>
      <w:r w:rsidR="001B4301">
        <w:rPr>
          <w:rFonts w:ascii="Times New Roman" w:hAnsi="Times New Roman" w:cs="Times New Roman"/>
        </w:rPr>
        <w:t>t</w:t>
      </w:r>
      <w:r w:rsidRPr="00AA792C">
        <w:rPr>
          <w:rFonts w:ascii="Times New Roman" w:hAnsi="Times New Roman" w:cs="Times New Roman"/>
        </w:rPr>
        <w:t xml:space="preserve"> exprimat valoric, în unitatea de vită mare şi în hecta</w:t>
      </w:r>
      <w:r w:rsidR="001B4301">
        <w:rPr>
          <w:rFonts w:ascii="Times New Roman" w:hAnsi="Times New Roman" w:cs="Times New Roman"/>
        </w:rPr>
        <w:t>ri, în funcţie de necesităţile c</w:t>
      </w:r>
      <w:r w:rsidRPr="00AA792C">
        <w:rPr>
          <w:rFonts w:ascii="Times New Roman" w:hAnsi="Times New Roman" w:cs="Times New Roman"/>
        </w:rPr>
        <w:t>omposesoratului şi încărcătura maximă admisibilă pentru păşunile respective</w:t>
      </w:r>
    </w:p>
    <w:p w:rsidR="00880A62" w:rsidRPr="00AA792C" w:rsidRDefault="00880A62" w:rsidP="00736F81">
      <w:pPr>
        <w:pStyle w:val="Szvegtrzs4"/>
        <w:numPr>
          <w:ilvl w:val="0"/>
          <w:numId w:val="31"/>
        </w:numPr>
        <w:shd w:val="clear" w:color="auto" w:fill="auto"/>
        <w:tabs>
          <w:tab w:val="left" w:pos="6751"/>
        </w:tabs>
        <w:spacing w:after="0" w:line="240" w:lineRule="auto"/>
        <w:ind w:right="40"/>
        <w:jc w:val="both"/>
        <w:rPr>
          <w:rFonts w:ascii="Times New Roman" w:hAnsi="Times New Roman" w:cs="Times New Roman"/>
        </w:rPr>
      </w:pPr>
      <w:r w:rsidRPr="00AA792C">
        <w:rPr>
          <w:rFonts w:ascii="Times New Roman" w:hAnsi="Times New Roman" w:cs="Times New Roman"/>
        </w:rPr>
        <w:t>supraveghează ca păşunile respective să fie exploatat</w:t>
      </w:r>
      <w:r w:rsidR="001B4301">
        <w:rPr>
          <w:rFonts w:ascii="Times New Roman" w:hAnsi="Times New Roman" w:cs="Times New Roman"/>
        </w:rPr>
        <w:t>e conform planurilor stabilite,</w:t>
      </w:r>
      <w:r w:rsidRPr="00AA792C">
        <w:rPr>
          <w:rFonts w:ascii="Times New Roman" w:hAnsi="Times New Roman" w:cs="Times New Roman"/>
        </w:rPr>
        <w:t xml:space="preserve"> ce</w:t>
      </w:r>
      <w:r w:rsidR="001B4301">
        <w:rPr>
          <w:rFonts w:ascii="Times New Roman" w:hAnsi="Times New Roman" w:cs="Times New Roman"/>
        </w:rPr>
        <w:t>l</w:t>
      </w:r>
      <w:r w:rsidRPr="00AA792C">
        <w:rPr>
          <w:rFonts w:ascii="Times New Roman" w:hAnsi="Times New Roman" w:cs="Times New Roman"/>
        </w:rPr>
        <w:t xml:space="preserve"> puţin o dată pe lună efectuează numărarea efectivelor </w:t>
      </w:r>
      <w:r w:rsidR="001B4301">
        <w:rPr>
          <w:rFonts w:ascii="Times New Roman" w:hAnsi="Times New Roman" w:cs="Times New Roman"/>
        </w:rPr>
        <w:t>de animale ieşite la păşunat</w:t>
      </w:r>
    </w:p>
    <w:p w:rsidR="00880A62" w:rsidRPr="00AA792C" w:rsidRDefault="001B4301" w:rsidP="00736F81">
      <w:pPr>
        <w:pStyle w:val="Szvegtrzs4"/>
        <w:numPr>
          <w:ilvl w:val="0"/>
          <w:numId w:val="31"/>
        </w:numPr>
        <w:shd w:val="clear" w:color="auto" w:fill="auto"/>
        <w:tabs>
          <w:tab w:val="left" w:pos="6444"/>
        </w:tabs>
        <w:spacing w:after="0" w:line="240" w:lineRule="auto"/>
        <w:ind w:right="40"/>
        <w:jc w:val="both"/>
        <w:rPr>
          <w:rFonts w:ascii="Times New Roman" w:hAnsi="Times New Roman" w:cs="Times New Roman"/>
        </w:rPr>
      </w:pPr>
      <w:r>
        <w:rPr>
          <w:rFonts w:ascii="Times New Roman" w:hAnsi="Times New Roman" w:cs="Times New Roman"/>
        </w:rPr>
        <w:t>coordonează echipele care l</w:t>
      </w:r>
      <w:r w:rsidR="00880A62" w:rsidRPr="00AA792C">
        <w:rPr>
          <w:rFonts w:ascii="Times New Roman" w:hAnsi="Times New Roman" w:cs="Times New Roman"/>
        </w:rPr>
        <w:t>ucrează la întreţinerea păşunilor, controlează executarea lucrărilor şi întocmeşte recepţiile tehnice şi p</w:t>
      </w:r>
      <w:r>
        <w:rPr>
          <w:rFonts w:ascii="Times New Roman" w:hAnsi="Times New Roman" w:cs="Times New Roman"/>
        </w:rPr>
        <w:t>o</w:t>
      </w:r>
      <w:r w:rsidR="00880A62" w:rsidRPr="00AA792C">
        <w:rPr>
          <w:rFonts w:ascii="Times New Roman" w:hAnsi="Times New Roman" w:cs="Times New Roman"/>
        </w:rPr>
        <w:t>ntaje</w:t>
      </w:r>
      <w:r>
        <w:rPr>
          <w:rFonts w:ascii="Times New Roman" w:hAnsi="Times New Roman" w:cs="Times New Roman"/>
        </w:rPr>
        <w:t>le pentru statele de plată</w:t>
      </w:r>
    </w:p>
    <w:p w:rsidR="00880A62" w:rsidRDefault="00880A62" w:rsidP="00736F81">
      <w:pPr>
        <w:pStyle w:val="Szvegtrzs4"/>
        <w:numPr>
          <w:ilvl w:val="0"/>
          <w:numId w:val="31"/>
        </w:numPr>
        <w:shd w:val="clear" w:color="auto" w:fill="auto"/>
        <w:spacing w:after="0" w:line="240" w:lineRule="auto"/>
        <w:ind w:right="40"/>
        <w:jc w:val="both"/>
        <w:rPr>
          <w:rFonts w:ascii="Times New Roman" w:hAnsi="Times New Roman" w:cs="Times New Roman"/>
        </w:rPr>
      </w:pPr>
      <w:r w:rsidRPr="00AA792C">
        <w:rPr>
          <w:rFonts w:ascii="Times New Roman" w:hAnsi="Times New Roman" w:cs="Times New Roman"/>
        </w:rPr>
        <w:t>emite autorizaţiile de păşi</w:t>
      </w:r>
      <w:r w:rsidR="001B4301">
        <w:rPr>
          <w:rFonts w:ascii="Times New Roman" w:hAnsi="Times New Roman" w:cs="Times New Roman"/>
        </w:rPr>
        <w:t xml:space="preserve">nat pe baza planului de cultură, </w:t>
      </w:r>
      <w:r w:rsidRPr="00AA792C">
        <w:rPr>
          <w:rFonts w:ascii="Times New Roman" w:hAnsi="Times New Roman" w:cs="Times New Roman"/>
        </w:rPr>
        <w:t>în</w:t>
      </w:r>
      <w:r w:rsidR="001B4301">
        <w:rPr>
          <w:rFonts w:ascii="Times New Roman" w:hAnsi="Times New Roman" w:cs="Times New Roman"/>
        </w:rPr>
        <w:t>t</w:t>
      </w:r>
      <w:r w:rsidRPr="00AA792C">
        <w:rPr>
          <w:rFonts w:ascii="Times New Roman" w:hAnsi="Times New Roman" w:cs="Times New Roman"/>
        </w:rPr>
        <w:t>reţ</w:t>
      </w:r>
      <w:r w:rsidR="001B4301">
        <w:rPr>
          <w:rFonts w:ascii="Times New Roman" w:hAnsi="Times New Roman" w:cs="Times New Roman"/>
        </w:rPr>
        <w:t>iere şi exploatare a păşunilor</w:t>
      </w:r>
    </w:p>
    <w:p w:rsidR="006945CC" w:rsidRDefault="006945CC" w:rsidP="006945CC">
      <w:pPr>
        <w:pStyle w:val="Szvegtrzs4"/>
        <w:shd w:val="clear" w:color="auto" w:fill="auto"/>
        <w:spacing w:after="0" w:line="240" w:lineRule="auto"/>
        <w:ind w:left="360" w:right="40" w:firstLine="0"/>
        <w:jc w:val="both"/>
        <w:rPr>
          <w:rFonts w:ascii="Times New Roman" w:hAnsi="Times New Roman" w:cs="Times New Roman"/>
        </w:rPr>
      </w:pPr>
    </w:p>
    <w:p w:rsidR="00BB33B8" w:rsidRDefault="00BB33B8" w:rsidP="00BB33B8">
      <w:pPr>
        <w:pStyle w:val="Szvegtrzs4"/>
        <w:shd w:val="clear" w:color="auto" w:fill="auto"/>
        <w:spacing w:after="120" w:line="240" w:lineRule="auto"/>
        <w:ind w:right="40" w:firstLine="0"/>
        <w:jc w:val="both"/>
        <w:rPr>
          <w:rFonts w:ascii="Times New Roman" w:hAnsi="Times New Roman" w:cs="Times New Roman"/>
        </w:rPr>
      </w:pPr>
      <w:r>
        <w:rPr>
          <w:rFonts w:ascii="Times New Roman" w:hAnsi="Times New Roman" w:cs="Times New Roman"/>
        </w:rPr>
        <w:t>Membrii Consiliului de Conducere care în interval de 6 luni lipsesc nemotivați de la ședințele de două ori, se autoexclud din consiliu, locul lor fiind ocupat de un membru supleant, în ordinea aleasă.</w:t>
      </w:r>
    </w:p>
    <w:p w:rsidR="001B4301" w:rsidRDefault="001B4301" w:rsidP="001B4301">
      <w:pPr>
        <w:pStyle w:val="Szvegtrzs4"/>
        <w:shd w:val="clear" w:color="auto" w:fill="auto"/>
        <w:spacing w:after="120" w:line="240" w:lineRule="auto"/>
        <w:ind w:right="40" w:firstLine="0"/>
        <w:jc w:val="both"/>
        <w:rPr>
          <w:rFonts w:ascii="Times New Roman" w:hAnsi="Times New Roman" w:cs="Times New Roman"/>
        </w:rPr>
      </w:pPr>
    </w:p>
    <w:p w:rsidR="00DE0762" w:rsidRPr="00611BB5" w:rsidRDefault="00DE0762" w:rsidP="00DE0762">
      <w:pPr>
        <w:pStyle w:val="Szvegtrzs41"/>
        <w:shd w:val="clear" w:color="auto" w:fill="auto"/>
        <w:spacing w:before="0" w:after="120" w:line="240" w:lineRule="auto"/>
        <w:rPr>
          <w:rFonts w:ascii="Times New Roman" w:hAnsi="Times New Roman" w:cs="Times New Roman"/>
          <w:sz w:val="24"/>
          <w:szCs w:val="24"/>
        </w:rPr>
      </w:pPr>
      <w:r w:rsidRPr="00611BB5">
        <w:rPr>
          <w:rFonts w:ascii="Times New Roman" w:hAnsi="Times New Roman" w:cs="Times New Roman"/>
          <w:sz w:val="24"/>
          <w:szCs w:val="24"/>
        </w:rPr>
        <w:t>PARTEA V. COMISIA DE CENZORI</w:t>
      </w:r>
    </w:p>
    <w:p w:rsidR="00DE0762" w:rsidRPr="00AA792C" w:rsidRDefault="00DE0762" w:rsidP="00DE0762">
      <w:pPr>
        <w:pStyle w:val="Szvegtrzs4"/>
        <w:shd w:val="clear" w:color="auto" w:fill="auto"/>
        <w:tabs>
          <w:tab w:val="left" w:pos="6848"/>
        </w:tabs>
        <w:spacing w:after="0" w:line="240" w:lineRule="auto"/>
        <w:ind w:right="40" w:firstLine="0"/>
        <w:jc w:val="both"/>
        <w:rPr>
          <w:rFonts w:ascii="Times New Roman" w:hAnsi="Times New Roman" w:cs="Times New Roman"/>
        </w:rPr>
      </w:pPr>
      <w:r w:rsidRPr="00DE0762">
        <w:rPr>
          <w:rFonts w:ascii="Times New Roman" w:hAnsi="Times New Roman" w:cs="Times New Roman"/>
          <w:b/>
        </w:rPr>
        <w:t>Art. 29.</w:t>
      </w:r>
      <w:r>
        <w:rPr>
          <w:rFonts w:ascii="Times New Roman" w:hAnsi="Times New Roman" w:cs="Times New Roman"/>
        </w:rPr>
        <w:t xml:space="preserve"> </w:t>
      </w:r>
      <w:r w:rsidRPr="00AA792C">
        <w:rPr>
          <w:rFonts w:ascii="Times New Roman" w:hAnsi="Times New Roman" w:cs="Times New Roman"/>
        </w:rPr>
        <w:t xml:space="preserve">Comisia de </w:t>
      </w:r>
      <w:r w:rsidR="00C43540">
        <w:rPr>
          <w:rFonts w:ascii="Times New Roman" w:hAnsi="Times New Roman" w:cs="Times New Roman"/>
        </w:rPr>
        <w:t>C</w:t>
      </w:r>
      <w:r>
        <w:rPr>
          <w:rFonts w:ascii="Times New Roman" w:hAnsi="Times New Roman" w:cs="Times New Roman"/>
        </w:rPr>
        <w:t xml:space="preserve">enzori este compusă din </w:t>
      </w:r>
      <w:r w:rsidR="00BB33B8">
        <w:rPr>
          <w:rFonts w:ascii="Times New Roman" w:hAnsi="Times New Roman" w:cs="Times New Roman"/>
        </w:rPr>
        <w:t>cinci membri</w:t>
      </w:r>
      <w:r>
        <w:rPr>
          <w:rFonts w:ascii="Times New Roman" w:hAnsi="Times New Roman" w:cs="Times New Roman"/>
        </w:rPr>
        <w:t xml:space="preserve"> </w:t>
      </w:r>
      <w:r w:rsidRPr="00AA792C">
        <w:rPr>
          <w:rFonts w:ascii="Times New Roman" w:hAnsi="Times New Roman" w:cs="Times New Roman"/>
        </w:rPr>
        <w:t>şi tot at</w:t>
      </w:r>
      <w:r>
        <w:rPr>
          <w:rFonts w:ascii="Times New Roman" w:hAnsi="Times New Roman" w:cs="Times New Roman"/>
        </w:rPr>
        <w:t xml:space="preserve">âţia membrii supleanţi aleşi de </w:t>
      </w:r>
      <w:r w:rsidRPr="00AA792C">
        <w:rPr>
          <w:rFonts w:ascii="Times New Roman" w:hAnsi="Times New Roman" w:cs="Times New Roman"/>
        </w:rPr>
        <w:t xml:space="preserve">Adunarea Generală dintre </w:t>
      </w:r>
      <w:r>
        <w:rPr>
          <w:rFonts w:ascii="Times New Roman" w:hAnsi="Times New Roman" w:cs="Times New Roman"/>
        </w:rPr>
        <w:t>compos</w:t>
      </w:r>
      <w:r w:rsidRPr="00AA792C">
        <w:rPr>
          <w:rFonts w:ascii="Times New Roman" w:hAnsi="Times New Roman" w:cs="Times New Roman"/>
        </w:rPr>
        <w:t>esori, în cu majoritatea</w:t>
      </w:r>
      <w:r>
        <w:rPr>
          <w:rFonts w:ascii="Times New Roman" w:hAnsi="Times New Roman" w:cs="Times New Roman"/>
        </w:rPr>
        <w:t xml:space="preserve"> şi pe perioada prevăzută de art.</w:t>
      </w:r>
      <w:r w:rsidRPr="00AA792C">
        <w:rPr>
          <w:rFonts w:ascii="Times New Roman" w:hAnsi="Times New Roman" w:cs="Times New Roman"/>
        </w:rPr>
        <w:t>13 alin</w:t>
      </w:r>
      <w:r>
        <w:rPr>
          <w:rFonts w:ascii="Times New Roman" w:hAnsi="Times New Roman" w:cs="Times New Roman"/>
        </w:rPr>
        <w:t>.1 lit.b din St</w:t>
      </w:r>
      <w:r w:rsidRPr="00AA792C">
        <w:rPr>
          <w:rFonts w:ascii="Times New Roman" w:hAnsi="Times New Roman" w:cs="Times New Roman"/>
        </w:rPr>
        <w:t>atut. Membrii Comisiei de Cen</w:t>
      </w:r>
      <w:r>
        <w:rPr>
          <w:rFonts w:ascii="Times New Roman" w:hAnsi="Times New Roman" w:cs="Times New Roman"/>
        </w:rPr>
        <w:t xml:space="preserve">zori trebuie să îndeplinească </w:t>
      </w:r>
      <w:r w:rsidRPr="00AA792C">
        <w:rPr>
          <w:rFonts w:ascii="Times New Roman" w:hAnsi="Times New Roman" w:cs="Times New Roman"/>
        </w:rPr>
        <w:t>toate condiţiile prevăzute de art</w:t>
      </w:r>
      <w:r>
        <w:rPr>
          <w:rFonts w:ascii="Times New Roman" w:hAnsi="Times New Roman" w:cs="Times New Roman"/>
        </w:rPr>
        <w:t>.</w:t>
      </w:r>
      <w:r w:rsidRPr="00AA792C">
        <w:rPr>
          <w:rFonts w:ascii="Times New Roman" w:hAnsi="Times New Roman" w:cs="Times New Roman"/>
        </w:rPr>
        <w:t>21 din Statut</w:t>
      </w:r>
      <w:r>
        <w:rPr>
          <w:rFonts w:ascii="Times New Roman" w:hAnsi="Times New Roman" w:cs="Times New Roman"/>
        </w:rPr>
        <w:t xml:space="preserve"> iar </w:t>
      </w:r>
      <w:r w:rsidRPr="00AA792C">
        <w:rPr>
          <w:rFonts w:ascii="Times New Roman" w:hAnsi="Times New Roman" w:cs="Times New Roman"/>
        </w:rPr>
        <w:t xml:space="preserve">cel puţin </w:t>
      </w:r>
      <w:r>
        <w:rPr>
          <w:rFonts w:ascii="Times New Roman" w:hAnsi="Times New Roman" w:cs="Times New Roman"/>
        </w:rPr>
        <w:t xml:space="preserve">unul dintre ei </w:t>
      </w:r>
      <w:r w:rsidRPr="00AA792C">
        <w:rPr>
          <w:rFonts w:ascii="Times New Roman" w:hAnsi="Times New Roman" w:cs="Times New Roman"/>
        </w:rPr>
        <w:t>trebuie să aibă calitatea de contabil au</w:t>
      </w:r>
      <w:r>
        <w:rPr>
          <w:rFonts w:ascii="Times New Roman" w:hAnsi="Times New Roman" w:cs="Times New Roman"/>
        </w:rPr>
        <w:t>torizat.</w:t>
      </w:r>
    </w:p>
    <w:p w:rsidR="00DE0762" w:rsidRPr="00AA792C" w:rsidRDefault="00DE0762" w:rsidP="00DE0762">
      <w:pPr>
        <w:framePr w:w="624" w:h="922" w:vSpace="312" w:wrap="around" w:hAnchor="margin" w:x="-522" w:y="908"/>
        <w:spacing w:after="120"/>
        <w:jc w:val="both"/>
        <w:rPr>
          <w:rFonts w:ascii="Times New Roman" w:hAnsi="Times New Roman" w:cs="Times New Roman"/>
          <w:sz w:val="0"/>
          <w:szCs w:val="0"/>
        </w:rPr>
      </w:pPr>
    </w:p>
    <w:p w:rsidR="00DE0762" w:rsidRDefault="00DE0762" w:rsidP="00DE0762">
      <w:pPr>
        <w:pStyle w:val="Szvegtrzs4"/>
        <w:shd w:val="clear" w:color="auto" w:fill="auto"/>
        <w:spacing w:after="120" w:line="240" w:lineRule="auto"/>
        <w:ind w:firstLine="0"/>
        <w:jc w:val="both"/>
        <w:rPr>
          <w:rFonts w:ascii="Times New Roman" w:hAnsi="Times New Roman" w:cs="Times New Roman"/>
        </w:rPr>
      </w:pPr>
      <w:r w:rsidRPr="00AA792C">
        <w:rPr>
          <w:rFonts w:ascii="Times New Roman" w:hAnsi="Times New Roman" w:cs="Times New Roman"/>
        </w:rPr>
        <w:t>Nu pot</w:t>
      </w:r>
      <w:r>
        <w:rPr>
          <w:rFonts w:ascii="Times New Roman" w:hAnsi="Times New Roman" w:cs="Times New Roman"/>
        </w:rPr>
        <w:t xml:space="preserve"> </w:t>
      </w:r>
      <w:r w:rsidRPr="00AA792C">
        <w:rPr>
          <w:rFonts w:ascii="Times New Roman" w:hAnsi="Times New Roman" w:cs="Times New Roman"/>
        </w:rPr>
        <w:t>fi aleşi ca me</w:t>
      </w:r>
      <w:r>
        <w:rPr>
          <w:rFonts w:ascii="Times New Roman" w:hAnsi="Times New Roman" w:cs="Times New Roman"/>
        </w:rPr>
        <w:t xml:space="preserve">mbri ai Comisiei de Cenzori: </w:t>
      </w:r>
    </w:p>
    <w:p w:rsidR="00DE0762" w:rsidRDefault="00DE0762" w:rsidP="007E79F9">
      <w:pPr>
        <w:pStyle w:val="Szvegtrzs4"/>
        <w:shd w:val="clear" w:color="auto" w:fill="auto"/>
        <w:spacing w:after="0" w:line="240" w:lineRule="auto"/>
        <w:ind w:firstLine="40"/>
        <w:jc w:val="both"/>
        <w:rPr>
          <w:rFonts w:ascii="Times New Roman" w:hAnsi="Times New Roman" w:cs="Times New Roman"/>
        </w:rPr>
      </w:pPr>
      <w:r w:rsidRPr="00AA792C">
        <w:rPr>
          <w:rFonts w:ascii="Times New Roman" w:hAnsi="Times New Roman" w:cs="Times New Roman"/>
        </w:rPr>
        <w:t>-</w:t>
      </w:r>
      <w:r w:rsidR="00951AFF">
        <w:rPr>
          <w:rFonts w:ascii="Times New Roman" w:hAnsi="Times New Roman" w:cs="Times New Roman"/>
        </w:rPr>
        <w:t xml:space="preserve"> </w:t>
      </w:r>
      <w:r w:rsidRPr="00AA792C">
        <w:rPr>
          <w:rFonts w:ascii="Times New Roman" w:hAnsi="Times New Roman" w:cs="Times New Roman"/>
        </w:rPr>
        <w:t xml:space="preserve">funcţionarii composesoratului </w:t>
      </w:r>
    </w:p>
    <w:p w:rsidR="00DE0762" w:rsidRDefault="00DE0762" w:rsidP="007E79F9">
      <w:pPr>
        <w:pStyle w:val="Szvegtrzs4"/>
        <w:shd w:val="clear" w:color="auto" w:fill="auto"/>
        <w:spacing w:after="0" w:line="240" w:lineRule="auto"/>
        <w:ind w:firstLine="40"/>
        <w:jc w:val="both"/>
        <w:rPr>
          <w:rFonts w:ascii="Times New Roman" w:hAnsi="Times New Roman" w:cs="Times New Roman"/>
        </w:rPr>
      </w:pPr>
      <w:r w:rsidRPr="00AA792C">
        <w:rPr>
          <w:rFonts w:ascii="Times New Roman" w:hAnsi="Times New Roman" w:cs="Times New Roman"/>
        </w:rPr>
        <w:t>-</w:t>
      </w:r>
      <w:r w:rsidR="00951AFF">
        <w:rPr>
          <w:rFonts w:ascii="Times New Roman" w:hAnsi="Times New Roman" w:cs="Times New Roman"/>
        </w:rPr>
        <w:t xml:space="preserve"> </w:t>
      </w:r>
      <w:r w:rsidRPr="00AA792C">
        <w:rPr>
          <w:rFonts w:ascii="Times New Roman" w:hAnsi="Times New Roman" w:cs="Times New Roman"/>
        </w:rPr>
        <w:t>r</w:t>
      </w:r>
      <w:r>
        <w:rPr>
          <w:rFonts w:ascii="Times New Roman" w:hAnsi="Times New Roman" w:cs="Times New Roman"/>
        </w:rPr>
        <w:t>udele până la gradul I</w:t>
      </w:r>
      <w:r w:rsidR="00951AFF">
        <w:rPr>
          <w:rFonts w:ascii="Times New Roman" w:hAnsi="Times New Roman" w:cs="Times New Roman"/>
        </w:rPr>
        <w:t>II</w:t>
      </w:r>
      <w:r>
        <w:rPr>
          <w:rFonts w:ascii="Times New Roman" w:hAnsi="Times New Roman" w:cs="Times New Roman"/>
        </w:rPr>
        <w:t xml:space="preserve"> ale mem</w:t>
      </w:r>
      <w:r w:rsidRPr="00AA792C">
        <w:rPr>
          <w:rFonts w:ascii="Times New Roman" w:hAnsi="Times New Roman" w:cs="Times New Roman"/>
        </w:rPr>
        <w:t>brilor Consiliului de Administraţie</w:t>
      </w:r>
    </w:p>
    <w:p w:rsidR="00951AFF" w:rsidRPr="00AA792C" w:rsidRDefault="00951AFF" w:rsidP="007E79F9">
      <w:pPr>
        <w:pStyle w:val="Szvegtrzs4"/>
        <w:shd w:val="clear" w:color="auto" w:fill="auto"/>
        <w:spacing w:after="0" w:line="240" w:lineRule="auto"/>
        <w:ind w:firstLine="40"/>
        <w:jc w:val="both"/>
        <w:rPr>
          <w:rFonts w:ascii="Times New Roman" w:hAnsi="Times New Roman" w:cs="Times New Roman"/>
        </w:rPr>
      </w:pPr>
    </w:p>
    <w:p w:rsidR="00DE0762" w:rsidRPr="00DE0762" w:rsidRDefault="00DE0762" w:rsidP="00DE0762">
      <w:pPr>
        <w:pStyle w:val="Szvegtrzs4"/>
        <w:shd w:val="clear" w:color="auto" w:fill="auto"/>
        <w:spacing w:after="0" w:line="240" w:lineRule="auto"/>
        <w:ind w:left="40" w:right="40" w:firstLine="0"/>
        <w:jc w:val="both"/>
        <w:rPr>
          <w:rStyle w:val="Szvegtrzs225ptFlkvrTrkz0pt"/>
          <w:rFonts w:ascii="Times New Roman" w:hAnsi="Times New Roman" w:cs="Times New Roman"/>
          <w:b w:val="0"/>
          <w:bCs w:val="0"/>
          <w:spacing w:val="-10"/>
          <w:sz w:val="24"/>
          <w:szCs w:val="24"/>
        </w:rPr>
      </w:pPr>
      <w:r w:rsidRPr="00AA792C">
        <w:rPr>
          <w:rFonts w:ascii="Times New Roman" w:hAnsi="Times New Roman" w:cs="Times New Roman"/>
        </w:rPr>
        <w:t xml:space="preserve">Membrii Comisiei de Cenzori sunt următorii: </w:t>
      </w:r>
    </w:p>
    <w:p w:rsidR="00677FE4" w:rsidRDefault="00677FE4" w:rsidP="00677FE4">
      <w:pPr>
        <w:jc w:val="both"/>
        <w:rPr>
          <w:rFonts w:ascii="Times New Roman" w:hAnsi="Times New Roman" w:cs="Times New Roman"/>
          <w:lang w:val="ro-RO"/>
        </w:rPr>
      </w:pPr>
      <w:r>
        <w:rPr>
          <w:rFonts w:ascii="Times New Roman" w:hAnsi="Times New Roman" w:cs="Times New Roman"/>
          <w:lang w:val="ro-RO"/>
        </w:rPr>
        <w:t xml:space="preserve">  </w:t>
      </w:r>
    </w:p>
    <w:p w:rsidR="00677FE4" w:rsidRPr="00677FE4" w:rsidRDefault="00677FE4" w:rsidP="00677FE4">
      <w:pPr>
        <w:jc w:val="both"/>
        <w:rPr>
          <w:rFonts w:ascii="Times New Roman" w:hAnsi="Times New Roman" w:cs="Times New Roman"/>
        </w:rPr>
      </w:pPr>
      <w:r w:rsidRPr="00677FE4">
        <w:rPr>
          <w:rFonts w:ascii="Times New Roman" w:hAnsi="Times New Roman" w:cs="Times New Roman"/>
          <w:lang w:val="ro-RO"/>
        </w:rPr>
        <w:t>1.</w:t>
      </w:r>
      <w:r>
        <w:rPr>
          <w:lang w:val="ro-RO"/>
        </w:rPr>
        <w:t xml:space="preserve"> </w:t>
      </w:r>
      <w:r w:rsidRPr="00677FE4">
        <w:rPr>
          <w:rFonts w:ascii="Times New Roman" w:hAnsi="Times New Roman" w:cs="Times New Roman"/>
          <w:b/>
        </w:rPr>
        <w:t>Soós Éva</w:t>
      </w:r>
      <w:r w:rsidRPr="00677FE4">
        <w:rPr>
          <w:rFonts w:ascii="Times New Roman" w:hAnsi="Times New Roman" w:cs="Times New Roman"/>
        </w:rPr>
        <w:t>,</w:t>
      </w:r>
      <w:r w:rsidRPr="00677FE4">
        <w:rPr>
          <w:rFonts w:ascii="Times New Roman" w:hAnsi="Times New Roman" w:cs="Times New Roman"/>
          <w:color w:val="C00000"/>
        </w:rPr>
        <w:t xml:space="preserve"> </w:t>
      </w:r>
      <w:r w:rsidRPr="00677FE4">
        <w:rPr>
          <w:rFonts w:ascii="Times New Roman" w:hAnsi="Times New Roman" w:cs="Times New Roman"/>
        </w:rPr>
        <w:t>născut</w:t>
      </w:r>
      <w:r w:rsidRPr="00677FE4">
        <w:rPr>
          <w:rFonts w:ascii="Times New Roman" w:hAnsi="Times New Roman" w:cs="Times New Roman"/>
          <w:lang w:val="ro-RO"/>
        </w:rPr>
        <w:t>ă</w:t>
      </w:r>
      <w:r w:rsidRPr="00677FE4">
        <w:rPr>
          <w:rFonts w:ascii="Times New Roman" w:hAnsi="Times New Roman" w:cs="Times New Roman"/>
        </w:rPr>
        <w:t xml:space="preserve"> la 16.08.1964 în com. Lueta, jud. Harghita, domiciliată în sat. Merești, com. Merești, nr. 602, jud. Harghita, posesoara C.I. seria HR nr. 700298, eliberată de SPCLEP Vlăhița, la data de 16.08.2022, având C.N.P. 2640816194353</w:t>
      </w:r>
      <w:r w:rsidRPr="00677FE4">
        <w:rPr>
          <w:rFonts w:ascii="Times New Roman" w:hAnsi="Times New Roman" w:cs="Times New Roman"/>
          <w:lang w:val="ro-RO"/>
        </w:rPr>
        <w:t xml:space="preserve">- </w:t>
      </w:r>
      <w:r w:rsidRPr="000B7661">
        <w:rPr>
          <w:rFonts w:ascii="Times New Roman" w:hAnsi="Times New Roman" w:cs="Times New Roman"/>
          <w:b/>
          <w:color w:val="auto"/>
          <w:lang w:val="ro-RO"/>
        </w:rPr>
        <w:t>contabil autorizat</w:t>
      </w:r>
      <w:r w:rsidR="00D1794E" w:rsidRPr="000B7661">
        <w:rPr>
          <w:rFonts w:ascii="Times New Roman" w:hAnsi="Times New Roman" w:cs="Times New Roman"/>
          <w:b/>
          <w:color w:val="auto"/>
          <w:lang w:val="ro-RO"/>
        </w:rPr>
        <w:t>-membru,</w:t>
      </w:r>
    </w:p>
    <w:p w:rsidR="00677FE4" w:rsidRPr="00677FE4" w:rsidRDefault="00677FE4" w:rsidP="00677FE4">
      <w:pPr>
        <w:jc w:val="both"/>
        <w:rPr>
          <w:rFonts w:ascii="Times New Roman" w:hAnsi="Times New Roman" w:cs="Times New Roman"/>
        </w:rPr>
      </w:pPr>
      <w:r w:rsidRPr="00677FE4">
        <w:rPr>
          <w:rFonts w:ascii="Times New Roman" w:hAnsi="Times New Roman" w:cs="Times New Roman"/>
          <w:lang w:val="ro-RO"/>
        </w:rPr>
        <w:t xml:space="preserve">  2.  </w:t>
      </w:r>
      <w:r w:rsidRPr="00677FE4">
        <w:rPr>
          <w:rFonts w:ascii="Times New Roman" w:hAnsi="Times New Roman" w:cs="Times New Roman"/>
          <w:b/>
        </w:rPr>
        <w:t>Szabó Károly</w:t>
      </w:r>
      <w:r w:rsidRPr="00677FE4">
        <w:rPr>
          <w:rFonts w:ascii="Times New Roman" w:hAnsi="Times New Roman" w:cs="Times New Roman"/>
        </w:rPr>
        <w:t>, născut la 21.10.1970 în mun. Odorheiu Secuiesc, jud. Harghia, domiciliat în sat. Merești, com. Merești, nr. 14, jud. Harghita, posesorul C.I. seria HR nr. 515833, eliberată de SPCLEP Vlăhița, la data de 23.10.2015, având C.N.P. 1701021192478</w:t>
      </w:r>
      <w:r w:rsidRPr="00677FE4">
        <w:rPr>
          <w:rFonts w:ascii="Times New Roman" w:hAnsi="Times New Roman" w:cs="Times New Roman"/>
          <w:lang w:val="ro-RO"/>
        </w:rPr>
        <w:t xml:space="preserve">- </w:t>
      </w:r>
      <w:r w:rsidRPr="00677FE4">
        <w:rPr>
          <w:rFonts w:ascii="Times New Roman" w:hAnsi="Times New Roman" w:cs="Times New Roman"/>
          <w:b/>
          <w:lang w:val="ro-RO"/>
        </w:rPr>
        <w:t>membru</w:t>
      </w:r>
      <w:r w:rsidR="00D1794E">
        <w:rPr>
          <w:rFonts w:ascii="Times New Roman" w:hAnsi="Times New Roman" w:cs="Times New Roman"/>
          <w:b/>
          <w:lang w:val="ro-RO"/>
        </w:rPr>
        <w:t>,</w:t>
      </w:r>
    </w:p>
    <w:p w:rsidR="00677FE4" w:rsidRPr="00677FE4" w:rsidRDefault="00677FE4" w:rsidP="00677FE4">
      <w:pPr>
        <w:jc w:val="both"/>
        <w:rPr>
          <w:rFonts w:ascii="Times New Roman" w:hAnsi="Times New Roman" w:cs="Times New Roman"/>
        </w:rPr>
      </w:pPr>
      <w:r w:rsidRPr="00677FE4">
        <w:rPr>
          <w:rFonts w:ascii="Times New Roman" w:hAnsi="Times New Roman" w:cs="Times New Roman"/>
        </w:rPr>
        <w:t xml:space="preserve">  3.  </w:t>
      </w:r>
      <w:r w:rsidRPr="00677FE4">
        <w:rPr>
          <w:rFonts w:ascii="Times New Roman" w:hAnsi="Times New Roman" w:cs="Times New Roman"/>
          <w:b/>
          <w:lang w:val="ro-RO"/>
        </w:rPr>
        <w:t>Józsa Levente</w:t>
      </w:r>
      <w:r w:rsidRPr="00677FE4">
        <w:rPr>
          <w:rFonts w:ascii="Times New Roman" w:hAnsi="Times New Roman" w:cs="Times New Roman"/>
        </w:rPr>
        <w:t xml:space="preserve">, născut la 11.12.1976 în orș. Vlăhița, jud. Harghita, domiciliat în sat. Merești, com. Merești, str. </w:t>
      </w:r>
      <w:r w:rsidRPr="00677FE4">
        <w:rPr>
          <w:rFonts w:ascii="Times New Roman" w:eastAsia="MS Mincho" w:hAnsi="Times New Roman" w:cs="Times New Roman"/>
          <w:lang w:eastAsia="ja-JP"/>
        </w:rPr>
        <w:t>Alsó templom,</w:t>
      </w:r>
      <w:r w:rsidRPr="00677FE4">
        <w:rPr>
          <w:rFonts w:ascii="Times New Roman" w:hAnsi="Times New Roman" w:cs="Times New Roman"/>
        </w:rPr>
        <w:t xml:space="preserve"> nr. 4, jud. Harghita, posesorul C.I. seria HR nr. 749166, eliberată de SPCLEP Vlăhița, la data de 12.12.2023, având C.N.P. 1761211194351</w:t>
      </w:r>
      <w:r w:rsidRPr="00677FE4">
        <w:rPr>
          <w:rFonts w:ascii="Times New Roman" w:hAnsi="Times New Roman" w:cs="Times New Roman"/>
          <w:lang w:val="ro-RO"/>
        </w:rPr>
        <w:t xml:space="preserve">- </w:t>
      </w:r>
      <w:r w:rsidRPr="00677FE4">
        <w:rPr>
          <w:rFonts w:ascii="Times New Roman" w:hAnsi="Times New Roman" w:cs="Times New Roman"/>
          <w:b/>
          <w:lang w:val="ro-RO"/>
        </w:rPr>
        <w:t>membru</w:t>
      </w:r>
      <w:r w:rsidR="00D1794E">
        <w:rPr>
          <w:rFonts w:ascii="Times New Roman" w:hAnsi="Times New Roman" w:cs="Times New Roman"/>
          <w:b/>
          <w:lang w:val="ro-RO"/>
        </w:rPr>
        <w:t>,</w:t>
      </w:r>
    </w:p>
    <w:p w:rsidR="00677FE4" w:rsidRPr="00677FE4" w:rsidRDefault="00677FE4" w:rsidP="00677FE4">
      <w:pPr>
        <w:jc w:val="both"/>
        <w:rPr>
          <w:rFonts w:ascii="Times New Roman" w:hAnsi="Times New Roman" w:cs="Times New Roman"/>
        </w:rPr>
      </w:pPr>
      <w:r w:rsidRPr="00677FE4">
        <w:rPr>
          <w:rFonts w:ascii="Times New Roman" w:hAnsi="Times New Roman" w:cs="Times New Roman"/>
        </w:rPr>
        <w:t xml:space="preserve">  4.  </w:t>
      </w:r>
      <w:r w:rsidRPr="00677FE4">
        <w:rPr>
          <w:rFonts w:ascii="Times New Roman" w:hAnsi="Times New Roman" w:cs="Times New Roman"/>
          <w:b/>
        </w:rPr>
        <w:t>Csiki Áron</w:t>
      </w:r>
      <w:r w:rsidRPr="00677FE4">
        <w:rPr>
          <w:rFonts w:ascii="Times New Roman" w:hAnsi="Times New Roman" w:cs="Times New Roman"/>
        </w:rPr>
        <w:t>, născut la 19.07.1946 în com. Mere</w:t>
      </w:r>
      <w:r w:rsidRPr="00677FE4">
        <w:rPr>
          <w:rFonts w:ascii="Times New Roman" w:eastAsia="MS Mincho" w:hAnsi="Times New Roman" w:cs="Times New Roman"/>
          <w:lang w:val="ro-RO" w:eastAsia="ja-JP"/>
        </w:rPr>
        <w:t>ști</w:t>
      </w:r>
      <w:r w:rsidRPr="00677FE4">
        <w:rPr>
          <w:rFonts w:ascii="Times New Roman" w:hAnsi="Times New Roman" w:cs="Times New Roman"/>
        </w:rPr>
        <w:t>, jud. Harghita, domiciliat în sat. Merești, com. Merești, nr. 694, jud. Harghita, posesorul C.I. seria HR nr. 553594, eliberată de SPCLEP Vlăhița, la data de 19.04.2017, având C.N.P. 1460719192460</w:t>
      </w:r>
      <w:r w:rsidRPr="00677FE4">
        <w:rPr>
          <w:rFonts w:ascii="Times New Roman" w:hAnsi="Times New Roman" w:cs="Times New Roman"/>
          <w:lang w:val="ro-RO"/>
        </w:rPr>
        <w:t xml:space="preserve">- </w:t>
      </w:r>
      <w:r w:rsidRPr="00677FE4">
        <w:rPr>
          <w:rFonts w:ascii="Times New Roman" w:hAnsi="Times New Roman" w:cs="Times New Roman"/>
          <w:b/>
          <w:lang w:val="ro-RO"/>
        </w:rPr>
        <w:t>membru</w:t>
      </w:r>
      <w:r w:rsidR="00D1794E">
        <w:rPr>
          <w:rFonts w:ascii="Times New Roman" w:hAnsi="Times New Roman" w:cs="Times New Roman"/>
          <w:b/>
          <w:lang w:val="ro-RO"/>
        </w:rPr>
        <w:t>,</w:t>
      </w:r>
    </w:p>
    <w:p w:rsidR="00842FD8" w:rsidRDefault="00677FE4" w:rsidP="00677FE4">
      <w:pPr>
        <w:jc w:val="both"/>
        <w:rPr>
          <w:rFonts w:ascii="Times New Roman" w:hAnsi="Times New Roman" w:cs="Times New Roman"/>
          <w:b/>
          <w:lang w:val="ro-RO"/>
        </w:rPr>
      </w:pPr>
      <w:r w:rsidRPr="00677FE4">
        <w:rPr>
          <w:rFonts w:ascii="Times New Roman" w:hAnsi="Times New Roman" w:cs="Times New Roman"/>
        </w:rPr>
        <w:lastRenderedPageBreak/>
        <w:t xml:space="preserve">5.  </w:t>
      </w:r>
      <w:r w:rsidRPr="00677FE4">
        <w:rPr>
          <w:rFonts w:ascii="Times New Roman" w:hAnsi="Times New Roman" w:cs="Times New Roman"/>
          <w:b/>
          <w:lang w:val="ro-RO"/>
        </w:rPr>
        <w:t>Gothárd Alexandru</w:t>
      </w:r>
      <w:r w:rsidRPr="00677FE4">
        <w:rPr>
          <w:rFonts w:ascii="Times New Roman" w:hAnsi="Times New Roman" w:cs="Times New Roman"/>
        </w:rPr>
        <w:t>, născut la 25.01.1955 în com. Lueta, jud. Harghita, domiciliat în sat. Lueta, com. Lueta, nr. 1104, jud. Harghita, posesorul C.I. seria HR nr. 413422, eliberată de SPCLEP Vlăhița, la data de 27.02.2013, având C.N.P. 1550125194350</w:t>
      </w:r>
      <w:r w:rsidRPr="00677FE4">
        <w:rPr>
          <w:rFonts w:ascii="Times New Roman" w:hAnsi="Times New Roman" w:cs="Times New Roman"/>
          <w:b/>
          <w:lang w:val="ro-RO"/>
        </w:rPr>
        <w:t>–membru</w:t>
      </w:r>
      <w:r w:rsidR="00842FD8">
        <w:rPr>
          <w:rFonts w:ascii="Times New Roman" w:hAnsi="Times New Roman" w:cs="Times New Roman"/>
          <w:b/>
          <w:lang w:val="ro-RO"/>
        </w:rPr>
        <w:t>,</w:t>
      </w:r>
    </w:p>
    <w:p w:rsidR="00842FD8" w:rsidRDefault="00842FD8" w:rsidP="00842FD8">
      <w:pPr>
        <w:ind w:firstLine="708"/>
        <w:jc w:val="both"/>
        <w:rPr>
          <w:rFonts w:ascii="Times New Roman" w:hAnsi="Times New Roman" w:cs="Times New Roman"/>
          <w:lang w:val="hu-HU"/>
        </w:rPr>
      </w:pPr>
      <w:proofErr w:type="spellStart"/>
      <w:r w:rsidRPr="00842FD8">
        <w:rPr>
          <w:rFonts w:ascii="Times New Roman" w:hAnsi="Times New Roman" w:cs="Times New Roman"/>
          <w:lang w:val="hu-HU"/>
        </w:rPr>
        <w:t>precum</w:t>
      </w:r>
      <w:proofErr w:type="spellEnd"/>
      <w:r w:rsidRPr="00842FD8">
        <w:rPr>
          <w:rFonts w:ascii="Times New Roman" w:hAnsi="Times New Roman" w:cs="Times New Roman"/>
          <w:lang w:val="hu-HU"/>
        </w:rPr>
        <w:t xml:space="preserve"> </w:t>
      </w:r>
      <w:proofErr w:type="spellStart"/>
      <w:r w:rsidRPr="00842FD8">
        <w:rPr>
          <w:rFonts w:ascii="Times New Roman" w:hAnsi="Times New Roman" w:cs="Times New Roman"/>
          <w:lang w:val="hu-HU"/>
        </w:rPr>
        <w:t>și</w:t>
      </w:r>
      <w:proofErr w:type="spellEnd"/>
      <w:r w:rsidRPr="00842FD8">
        <w:rPr>
          <w:rFonts w:ascii="Times New Roman" w:hAnsi="Times New Roman" w:cs="Times New Roman"/>
          <w:lang w:val="hu-HU"/>
        </w:rPr>
        <w:t xml:space="preserve"> </w:t>
      </w:r>
      <w:proofErr w:type="spellStart"/>
      <w:r w:rsidRPr="00842FD8">
        <w:rPr>
          <w:rFonts w:ascii="Times New Roman" w:hAnsi="Times New Roman" w:cs="Times New Roman"/>
          <w:b/>
          <w:lang w:val="hu-HU"/>
        </w:rPr>
        <w:t>membri</w:t>
      </w:r>
      <w:r w:rsidR="00BD3B8F">
        <w:rPr>
          <w:rFonts w:ascii="Times New Roman" w:hAnsi="Times New Roman" w:cs="Times New Roman"/>
          <w:b/>
          <w:lang w:val="hu-HU"/>
        </w:rPr>
        <w:t>i</w:t>
      </w:r>
      <w:bookmarkStart w:id="0" w:name="_GoBack"/>
      <w:bookmarkEnd w:id="0"/>
      <w:proofErr w:type="spellEnd"/>
      <w:r w:rsidRPr="00842FD8">
        <w:rPr>
          <w:rFonts w:ascii="Times New Roman" w:hAnsi="Times New Roman" w:cs="Times New Roman"/>
          <w:b/>
          <w:lang w:val="hu-HU"/>
        </w:rPr>
        <w:t xml:space="preserve"> </w:t>
      </w:r>
      <w:proofErr w:type="spellStart"/>
      <w:r w:rsidRPr="00842FD8">
        <w:rPr>
          <w:rFonts w:ascii="Times New Roman" w:hAnsi="Times New Roman" w:cs="Times New Roman"/>
          <w:b/>
          <w:lang w:val="hu-HU"/>
        </w:rPr>
        <w:t>supleanți</w:t>
      </w:r>
      <w:proofErr w:type="spellEnd"/>
      <w:r>
        <w:rPr>
          <w:rFonts w:ascii="Times New Roman" w:hAnsi="Times New Roman" w:cs="Times New Roman"/>
          <w:b/>
          <w:lang w:val="hu-HU"/>
        </w:rPr>
        <w:t>:</w:t>
      </w:r>
      <w:r w:rsidRPr="00842FD8">
        <w:rPr>
          <w:rFonts w:ascii="Times New Roman" w:hAnsi="Times New Roman" w:cs="Times New Roman"/>
          <w:lang w:val="hu-HU"/>
        </w:rPr>
        <w:t xml:space="preserve"> </w:t>
      </w:r>
    </w:p>
    <w:p w:rsidR="00842FD8" w:rsidRDefault="00842FD8" w:rsidP="00842FD8">
      <w:pPr>
        <w:ind w:firstLine="708"/>
        <w:jc w:val="both"/>
        <w:rPr>
          <w:rFonts w:ascii="Times New Roman" w:hAnsi="Times New Roman" w:cs="Times New Roman"/>
          <w:color w:val="auto"/>
        </w:rPr>
      </w:pPr>
      <w:r w:rsidRPr="00842FD8">
        <w:rPr>
          <w:rFonts w:ascii="Times New Roman" w:hAnsi="Times New Roman" w:cs="Times New Roman"/>
          <w:b/>
          <w:color w:val="auto"/>
          <w:lang w:val="hu-HU"/>
        </w:rPr>
        <w:t>Józsa Sándor</w:t>
      </w:r>
      <w:r w:rsidRPr="00842FD8">
        <w:rPr>
          <w:rFonts w:ascii="Times New Roman" w:hAnsi="Times New Roman" w:cs="Times New Roman"/>
          <w:color w:val="auto"/>
          <w:lang w:val="hu-HU"/>
        </w:rPr>
        <w:t xml:space="preserve">, </w:t>
      </w:r>
      <w:r w:rsidRPr="00842FD8">
        <w:rPr>
          <w:rFonts w:ascii="Times New Roman" w:hAnsi="Times New Roman" w:cs="Times New Roman"/>
          <w:color w:val="auto"/>
          <w:lang w:val="ro-RO"/>
        </w:rPr>
        <w:t xml:space="preserve">născut la 26.08.1976 în orș. </w:t>
      </w:r>
      <w:proofErr w:type="spellStart"/>
      <w:r w:rsidRPr="00842FD8">
        <w:rPr>
          <w:rFonts w:ascii="Times New Roman" w:hAnsi="Times New Roman" w:cs="Times New Roman"/>
          <w:color w:val="auto"/>
          <w:lang w:val="hu-HU"/>
        </w:rPr>
        <w:t>Vlăhiț</w:t>
      </w:r>
      <w:proofErr w:type="gramStart"/>
      <w:r w:rsidRPr="00842FD8">
        <w:rPr>
          <w:rFonts w:ascii="Times New Roman" w:hAnsi="Times New Roman" w:cs="Times New Roman"/>
          <w:color w:val="auto"/>
          <w:lang w:val="hu-HU"/>
        </w:rPr>
        <w:t>a</w:t>
      </w:r>
      <w:proofErr w:type="spellEnd"/>
      <w:proofErr w:type="gramEnd"/>
      <w:r w:rsidRPr="00842FD8">
        <w:rPr>
          <w:rFonts w:ascii="Times New Roman" w:hAnsi="Times New Roman" w:cs="Times New Roman"/>
          <w:color w:val="auto"/>
          <w:lang w:val="hu-HU"/>
        </w:rPr>
        <w:t xml:space="preserve">, </w:t>
      </w:r>
      <w:proofErr w:type="spellStart"/>
      <w:r w:rsidRPr="00842FD8">
        <w:rPr>
          <w:rFonts w:ascii="Times New Roman" w:hAnsi="Times New Roman" w:cs="Times New Roman"/>
          <w:color w:val="auto"/>
          <w:lang w:val="hu-HU"/>
        </w:rPr>
        <w:t>jud</w:t>
      </w:r>
      <w:proofErr w:type="spellEnd"/>
      <w:r w:rsidRPr="00842FD8">
        <w:rPr>
          <w:rFonts w:ascii="Times New Roman" w:hAnsi="Times New Roman" w:cs="Times New Roman"/>
          <w:color w:val="auto"/>
          <w:lang w:val="hu-HU"/>
        </w:rPr>
        <w:t xml:space="preserve">. </w:t>
      </w:r>
      <w:r w:rsidRPr="00842FD8">
        <w:rPr>
          <w:rFonts w:ascii="Times New Roman" w:hAnsi="Times New Roman" w:cs="Times New Roman"/>
          <w:color w:val="auto"/>
        </w:rPr>
        <w:t>Harghita, domiciliat în sat. Merești, com. Merești,</w:t>
      </w:r>
      <w:r w:rsidRPr="00842FD8">
        <w:rPr>
          <w:rFonts w:ascii="Times New Roman" w:hAnsi="Times New Roman" w:cs="Times New Roman"/>
          <w:color w:val="auto"/>
          <w:lang w:val="hu-HU"/>
        </w:rPr>
        <w:t xml:space="preserve"> </w:t>
      </w:r>
      <w:r w:rsidRPr="00842FD8">
        <w:rPr>
          <w:rFonts w:ascii="Times New Roman" w:hAnsi="Times New Roman" w:cs="Times New Roman"/>
          <w:color w:val="auto"/>
        </w:rPr>
        <w:t xml:space="preserve">nr. 563, jud. Harghita, posesorul C.I. seria HR nr. 727800, eliberată de SPCLEP </w:t>
      </w:r>
      <w:proofErr w:type="spellStart"/>
      <w:r w:rsidRPr="00842FD8">
        <w:rPr>
          <w:rFonts w:ascii="Times New Roman" w:hAnsi="Times New Roman" w:cs="Times New Roman"/>
          <w:color w:val="auto"/>
          <w:lang w:val="hu-HU"/>
        </w:rPr>
        <w:t>Vlăhița</w:t>
      </w:r>
      <w:proofErr w:type="spellEnd"/>
      <w:r w:rsidRPr="00842FD8">
        <w:rPr>
          <w:rFonts w:ascii="Times New Roman" w:hAnsi="Times New Roman" w:cs="Times New Roman"/>
          <w:color w:val="auto"/>
        </w:rPr>
        <w:t xml:space="preserve">, la data de 16.05.2023, având C.N.P. 1760826194351, </w:t>
      </w:r>
    </w:p>
    <w:p w:rsidR="00842FD8" w:rsidRDefault="00842FD8" w:rsidP="00842FD8">
      <w:pPr>
        <w:ind w:firstLine="708"/>
        <w:jc w:val="both"/>
        <w:rPr>
          <w:rFonts w:ascii="Times New Roman" w:hAnsi="Times New Roman" w:cs="Times New Roman"/>
          <w:color w:val="auto"/>
        </w:rPr>
      </w:pPr>
      <w:proofErr w:type="spellStart"/>
      <w:r w:rsidRPr="00842FD8">
        <w:rPr>
          <w:rFonts w:ascii="Times New Roman" w:hAnsi="Times New Roman" w:cs="Times New Roman"/>
          <w:b/>
          <w:color w:val="auto"/>
          <w:lang w:val="hu-HU"/>
        </w:rPr>
        <w:t>Juon</w:t>
      </w:r>
      <w:proofErr w:type="spellEnd"/>
      <w:r w:rsidRPr="00842FD8">
        <w:rPr>
          <w:rFonts w:ascii="Times New Roman" w:hAnsi="Times New Roman" w:cs="Times New Roman"/>
          <w:b/>
          <w:color w:val="auto"/>
          <w:lang w:val="hu-HU"/>
        </w:rPr>
        <w:t xml:space="preserve"> </w:t>
      </w:r>
      <w:proofErr w:type="spellStart"/>
      <w:r w:rsidRPr="00842FD8">
        <w:rPr>
          <w:rFonts w:ascii="Times New Roman" w:hAnsi="Times New Roman" w:cs="Times New Roman"/>
          <w:b/>
          <w:color w:val="auto"/>
          <w:lang w:val="hu-HU"/>
        </w:rPr>
        <w:t>Ludovic</w:t>
      </w:r>
      <w:proofErr w:type="spellEnd"/>
      <w:r w:rsidRPr="00842FD8">
        <w:rPr>
          <w:rFonts w:ascii="Times New Roman" w:hAnsi="Times New Roman" w:cs="Times New Roman"/>
          <w:color w:val="auto"/>
          <w:lang w:val="hu-HU"/>
        </w:rPr>
        <w:t xml:space="preserve">, </w:t>
      </w:r>
      <w:r w:rsidRPr="00842FD8">
        <w:rPr>
          <w:rFonts w:ascii="Times New Roman" w:hAnsi="Times New Roman" w:cs="Times New Roman"/>
          <w:color w:val="auto"/>
          <w:lang w:val="ro-RO"/>
        </w:rPr>
        <w:t xml:space="preserve">născut </w:t>
      </w:r>
      <w:proofErr w:type="gramStart"/>
      <w:r w:rsidRPr="00842FD8">
        <w:rPr>
          <w:rFonts w:ascii="Times New Roman" w:hAnsi="Times New Roman" w:cs="Times New Roman"/>
          <w:color w:val="auto"/>
          <w:lang w:val="ro-RO"/>
        </w:rPr>
        <w:t>la</w:t>
      </w:r>
      <w:proofErr w:type="gramEnd"/>
      <w:r w:rsidRPr="00842FD8">
        <w:rPr>
          <w:rFonts w:ascii="Times New Roman" w:hAnsi="Times New Roman" w:cs="Times New Roman"/>
          <w:color w:val="auto"/>
          <w:lang w:val="ro-RO"/>
        </w:rPr>
        <w:t xml:space="preserve"> 27.08.1953 în com. </w:t>
      </w:r>
      <w:r w:rsidRPr="00842FD8">
        <w:rPr>
          <w:rFonts w:ascii="Times New Roman" w:hAnsi="Times New Roman" w:cs="Times New Roman"/>
          <w:color w:val="auto"/>
        </w:rPr>
        <w:t>Lueta, jud. Harghita, domiciliat în sat. Merești, com. Merești,</w:t>
      </w:r>
      <w:r w:rsidRPr="00842FD8">
        <w:rPr>
          <w:rFonts w:ascii="Times New Roman" w:hAnsi="Times New Roman" w:cs="Times New Roman"/>
          <w:color w:val="auto"/>
          <w:lang w:val="hu-HU"/>
        </w:rPr>
        <w:t xml:space="preserve"> </w:t>
      </w:r>
      <w:r w:rsidRPr="00842FD8">
        <w:rPr>
          <w:rFonts w:ascii="Times New Roman" w:hAnsi="Times New Roman" w:cs="Times New Roman"/>
          <w:color w:val="auto"/>
        </w:rPr>
        <w:t xml:space="preserve">nr. 405, jud. Harghita, posesorul C.I. seria HR nr. 272110, eliberată de SPCLEP </w:t>
      </w:r>
      <w:proofErr w:type="spellStart"/>
      <w:r w:rsidRPr="00842FD8">
        <w:rPr>
          <w:rFonts w:ascii="Times New Roman" w:hAnsi="Times New Roman" w:cs="Times New Roman"/>
          <w:color w:val="auto"/>
          <w:lang w:val="hu-HU"/>
        </w:rPr>
        <w:t>Vlăhița</w:t>
      </w:r>
      <w:proofErr w:type="spellEnd"/>
      <w:r w:rsidRPr="00842FD8">
        <w:rPr>
          <w:rFonts w:ascii="Times New Roman" w:hAnsi="Times New Roman" w:cs="Times New Roman"/>
          <w:color w:val="auto"/>
        </w:rPr>
        <w:t xml:space="preserve">, la data de 22.02.2008, având C.N.P. 1530827194355, și </w:t>
      </w:r>
    </w:p>
    <w:p w:rsidR="00677FE4" w:rsidRPr="00842FD8" w:rsidRDefault="00842FD8" w:rsidP="00842FD8">
      <w:pPr>
        <w:ind w:firstLine="708"/>
        <w:jc w:val="both"/>
        <w:rPr>
          <w:rFonts w:ascii="Times New Roman" w:hAnsi="Times New Roman" w:cs="Times New Roman"/>
          <w:b/>
          <w:lang w:val="ro-RO"/>
        </w:rPr>
      </w:pPr>
      <w:r w:rsidRPr="00842FD8">
        <w:rPr>
          <w:rFonts w:ascii="Times New Roman" w:hAnsi="Times New Roman" w:cs="Times New Roman"/>
          <w:b/>
          <w:color w:val="auto"/>
          <w:lang w:val="hu-HU"/>
        </w:rPr>
        <w:t>Deák Attila</w:t>
      </w:r>
      <w:r w:rsidRPr="00842FD8">
        <w:rPr>
          <w:rFonts w:ascii="Times New Roman" w:hAnsi="Times New Roman" w:cs="Times New Roman"/>
          <w:color w:val="auto"/>
          <w:lang w:val="hu-HU"/>
        </w:rPr>
        <w:t xml:space="preserve">, </w:t>
      </w:r>
      <w:r w:rsidRPr="00842FD8">
        <w:rPr>
          <w:rFonts w:ascii="Times New Roman" w:hAnsi="Times New Roman" w:cs="Times New Roman"/>
          <w:color w:val="auto"/>
          <w:lang w:val="ro-RO"/>
        </w:rPr>
        <w:t xml:space="preserve">născut </w:t>
      </w:r>
      <w:proofErr w:type="gramStart"/>
      <w:r w:rsidRPr="00842FD8">
        <w:rPr>
          <w:rFonts w:ascii="Times New Roman" w:hAnsi="Times New Roman" w:cs="Times New Roman"/>
          <w:color w:val="auto"/>
          <w:lang w:val="ro-RO"/>
        </w:rPr>
        <w:t>la</w:t>
      </w:r>
      <w:proofErr w:type="gramEnd"/>
      <w:r w:rsidRPr="00842FD8">
        <w:rPr>
          <w:rFonts w:ascii="Times New Roman" w:hAnsi="Times New Roman" w:cs="Times New Roman"/>
          <w:color w:val="auto"/>
          <w:lang w:val="ro-RO"/>
        </w:rPr>
        <w:t xml:space="preserve"> 31.08.2005 în mun. </w:t>
      </w:r>
      <w:r w:rsidRPr="00842FD8">
        <w:rPr>
          <w:rFonts w:ascii="Times New Roman" w:hAnsi="Times New Roman" w:cs="Times New Roman"/>
          <w:color w:val="auto"/>
        </w:rPr>
        <w:t>Odorheiu Secuiesc, jud. Harghita, domiciliat în sat. Merești, com. Merești,</w:t>
      </w:r>
      <w:r w:rsidRPr="00842FD8">
        <w:rPr>
          <w:rFonts w:ascii="Times New Roman" w:hAnsi="Times New Roman" w:cs="Times New Roman"/>
          <w:color w:val="auto"/>
          <w:lang w:val="hu-HU"/>
        </w:rPr>
        <w:t xml:space="preserve"> </w:t>
      </w:r>
      <w:r w:rsidRPr="00842FD8">
        <w:rPr>
          <w:rFonts w:ascii="Times New Roman" w:hAnsi="Times New Roman" w:cs="Times New Roman"/>
          <w:color w:val="auto"/>
        </w:rPr>
        <w:t xml:space="preserve">nr. 218, jud. Harghita, posesorul C.I. seria HR nr. 736868, eliberată de SPCLEP </w:t>
      </w:r>
      <w:proofErr w:type="spellStart"/>
      <w:r w:rsidRPr="00842FD8">
        <w:rPr>
          <w:rFonts w:ascii="Times New Roman" w:hAnsi="Times New Roman" w:cs="Times New Roman"/>
          <w:color w:val="auto"/>
          <w:lang w:val="hu-HU"/>
        </w:rPr>
        <w:t>Vlăhița</w:t>
      </w:r>
      <w:proofErr w:type="spellEnd"/>
      <w:r w:rsidRPr="00842FD8">
        <w:rPr>
          <w:rFonts w:ascii="Times New Roman" w:hAnsi="Times New Roman" w:cs="Times New Roman"/>
          <w:color w:val="auto"/>
        </w:rPr>
        <w:t>, la data de 08.08.2023, având C.N.P. 5050831194030</w:t>
      </w:r>
      <w:r w:rsidRPr="00842FD8">
        <w:rPr>
          <w:rFonts w:ascii="Times New Roman" w:hAnsi="Times New Roman" w:cs="Times New Roman"/>
          <w:color w:val="auto"/>
        </w:rPr>
        <w:t>.</w:t>
      </w:r>
      <w:r w:rsidR="00677FE4" w:rsidRPr="00842FD8">
        <w:rPr>
          <w:rFonts w:ascii="Times New Roman" w:hAnsi="Times New Roman" w:cs="Times New Roman"/>
          <w:b/>
          <w:lang w:val="ro-RO"/>
        </w:rPr>
        <w:t xml:space="preserve"> </w:t>
      </w:r>
    </w:p>
    <w:p w:rsidR="00677FE4" w:rsidRDefault="00677FE4" w:rsidP="009C3A63">
      <w:pPr>
        <w:pStyle w:val="Szvegtrzs4"/>
        <w:shd w:val="clear" w:color="auto" w:fill="auto"/>
        <w:spacing w:after="120" w:line="276" w:lineRule="auto"/>
        <w:ind w:right="40" w:firstLine="0"/>
        <w:jc w:val="both"/>
        <w:rPr>
          <w:rFonts w:ascii="Times New Roman" w:hAnsi="Times New Roman" w:cs="Times New Roman"/>
        </w:rPr>
      </w:pPr>
    </w:p>
    <w:p w:rsidR="009C3A63" w:rsidRDefault="00DE0762" w:rsidP="009C3A63">
      <w:pPr>
        <w:pStyle w:val="Szvegtrzs4"/>
        <w:shd w:val="clear" w:color="auto" w:fill="auto"/>
        <w:spacing w:after="120" w:line="276" w:lineRule="auto"/>
        <w:ind w:right="40" w:firstLine="0"/>
        <w:jc w:val="both"/>
        <w:rPr>
          <w:rFonts w:ascii="Times New Roman" w:hAnsi="Times New Roman" w:cs="Times New Roman"/>
        </w:rPr>
      </w:pPr>
      <w:r w:rsidRPr="00AA792C">
        <w:rPr>
          <w:rFonts w:ascii="Times New Roman" w:hAnsi="Times New Roman" w:cs="Times New Roman"/>
        </w:rPr>
        <w:t>Atribuţiile şi obligaţiile Comisiei de Cenzori:</w:t>
      </w:r>
    </w:p>
    <w:p w:rsidR="00DE0762" w:rsidRPr="00AA792C" w:rsidRDefault="00DE0762" w:rsidP="00C314DD">
      <w:pPr>
        <w:pStyle w:val="Szvegtrzs4"/>
        <w:numPr>
          <w:ilvl w:val="0"/>
          <w:numId w:val="12"/>
        </w:numPr>
        <w:shd w:val="clear" w:color="auto" w:fill="auto"/>
        <w:spacing w:after="0" w:line="276" w:lineRule="auto"/>
        <w:ind w:right="40"/>
        <w:jc w:val="both"/>
        <w:rPr>
          <w:rFonts w:ascii="Times New Roman" w:hAnsi="Times New Roman" w:cs="Times New Roman"/>
        </w:rPr>
      </w:pPr>
      <w:r w:rsidRPr="00AA792C">
        <w:rPr>
          <w:rFonts w:ascii="Times New Roman" w:hAnsi="Times New Roman" w:cs="Times New Roman"/>
        </w:rPr>
        <w:t>verificarea cel puţin trimestrială a registrelor composesoratului şi a corectitudinii operaţiunilor financiare efectuate de către acesta</w:t>
      </w:r>
    </w:p>
    <w:p w:rsidR="00DE0762" w:rsidRPr="00AA792C" w:rsidRDefault="009C3A63" w:rsidP="00C314DD">
      <w:pPr>
        <w:pStyle w:val="Szvegtrzs4"/>
        <w:numPr>
          <w:ilvl w:val="0"/>
          <w:numId w:val="12"/>
        </w:numPr>
        <w:shd w:val="clear" w:color="auto" w:fill="auto"/>
        <w:tabs>
          <w:tab w:val="left" w:pos="1338"/>
        </w:tabs>
        <w:spacing w:after="0" w:line="240" w:lineRule="auto"/>
        <w:jc w:val="both"/>
        <w:rPr>
          <w:rFonts w:ascii="Times New Roman" w:hAnsi="Times New Roman" w:cs="Times New Roman"/>
        </w:rPr>
      </w:pPr>
      <w:r>
        <w:rPr>
          <w:rFonts w:ascii="Times New Roman" w:hAnsi="Times New Roman" w:cs="Times New Roman"/>
        </w:rPr>
        <w:t>verificarea inopinată lun</w:t>
      </w:r>
      <w:r w:rsidR="00DE0762" w:rsidRPr="00AA792C">
        <w:rPr>
          <w:rFonts w:ascii="Times New Roman" w:hAnsi="Times New Roman" w:cs="Times New Roman"/>
        </w:rPr>
        <w:t>ară</w:t>
      </w:r>
      <w:r>
        <w:rPr>
          <w:rFonts w:ascii="Times New Roman" w:hAnsi="Times New Roman" w:cs="Times New Roman"/>
        </w:rPr>
        <w:t xml:space="preserve"> </w:t>
      </w:r>
      <w:r w:rsidR="00DE0762" w:rsidRPr="00AA792C">
        <w:rPr>
          <w:rFonts w:ascii="Times New Roman" w:hAnsi="Times New Roman" w:cs="Times New Roman"/>
        </w:rPr>
        <w:t>a</w:t>
      </w:r>
      <w:r>
        <w:rPr>
          <w:rFonts w:ascii="Times New Roman" w:hAnsi="Times New Roman" w:cs="Times New Roman"/>
        </w:rPr>
        <w:t xml:space="preserve"> </w:t>
      </w:r>
      <w:r w:rsidR="00DE0762" w:rsidRPr="00AA792C">
        <w:rPr>
          <w:rFonts w:ascii="Times New Roman" w:hAnsi="Times New Roman" w:cs="Times New Roman"/>
        </w:rPr>
        <w:t>gestiu</w:t>
      </w:r>
      <w:r>
        <w:rPr>
          <w:rFonts w:ascii="Times New Roman" w:hAnsi="Times New Roman" w:cs="Times New Roman"/>
        </w:rPr>
        <w:t>n</w:t>
      </w:r>
      <w:r w:rsidR="00DE0762" w:rsidRPr="00AA792C">
        <w:rPr>
          <w:rFonts w:ascii="Times New Roman" w:hAnsi="Times New Roman" w:cs="Times New Roman"/>
        </w:rPr>
        <w:t>ii casieriei</w:t>
      </w:r>
    </w:p>
    <w:p w:rsidR="00DE0762" w:rsidRPr="00C6730F" w:rsidRDefault="00DE0762" w:rsidP="00C314DD">
      <w:pPr>
        <w:pStyle w:val="Szvegtrzs4"/>
        <w:numPr>
          <w:ilvl w:val="0"/>
          <w:numId w:val="12"/>
        </w:numPr>
        <w:shd w:val="clear" w:color="auto" w:fill="auto"/>
        <w:tabs>
          <w:tab w:val="left" w:pos="1319"/>
        </w:tabs>
        <w:spacing w:after="0" w:line="240" w:lineRule="auto"/>
        <w:ind w:right="40"/>
        <w:jc w:val="both"/>
        <w:rPr>
          <w:rFonts w:ascii="Times New Roman" w:hAnsi="Times New Roman" w:cs="Times New Roman"/>
        </w:rPr>
      </w:pPr>
      <w:r w:rsidRPr="00AA792C">
        <w:rPr>
          <w:rFonts w:ascii="Times New Roman" w:hAnsi="Times New Roman" w:cs="Times New Roman"/>
        </w:rPr>
        <w:t>verificarea contului de gestiune, bilanţului şi a</w:t>
      </w:r>
      <w:r w:rsidR="00C6730F">
        <w:rPr>
          <w:rFonts w:ascii="Times New Roman" w:hAnsi="Times New Roman" w:cs="Times New Roman"/>
        </w:rPr>
        <w:t xml:space="preserve"> contului de profit şi pierderi</w:t>
      </w:r>
      <w:r w:rsidRPr="00AA792C">
        <w:rPr>
          <w:rFonts w:ascii="Times New Roman" w:hAnsi="Times New Roman" w:cs="Times New Roman"/>
        </w:rPr>
        <w:t>, întocmirea unui raport, supunerea acestuia spre dezbatere în</w:t>
      </w:r>
      <w:r w:rsidR="00C6730F">
        <w:rPr>
          <w:rFonts w:ascii="Times New Roman" w:hAnsi="Times New Roman" w:cs="Times New Roman"/>
        </w:rPr>
        <w:t xml:space="preserve"> </w:t>
      </w:r>
      <w:r w:rsidRPr="00C6730F">
        <w:rPr>
          <w:rFonts w:ascii="Times New Roman" w:hAnsi="Times New Roman" w:cs="Times New Roman"/>
        </w:rPr>
        <w:t>adunarea generală</w:t>
      </w:r>
    </w:p>
    <w:p w:rsidR="00DE0762" w:rsidRPr="00AA792C" w:rsidRDefault="00DE0762" w:rsidP="00C314DD">
      <w:pPr>
        <w:pStyle w:val="Szvegtrzs4"/>
        <w:numPr>
          <w:ilvl w:val="0"/>
          <w:numId w:val="12"/>
        </w:numPr>
        <w:shd w:val="clear" w:color="auto" w:fill="auto"/>
        <w:spacing w:after="0" w:line="240" w:lineRule="auto"/>
        <w:ind w:right="40"/>
        <w:jc w:val="both"/>
        <w:rPr>
          <w:rFonts w:ascii="Times New Roman" w:hAnsi="Times New Roman" w:cs="Times New Roman"/>
        </w:rPr>
      </w:pPr>
      <w:r w:rsidRPr="00AA792C">
        <w:rPr>
          <w:rFonts w:ascii="Times New Roman" w:hAnsi="Times New Roman" w:cs="Times New Roman"/>
        </w:rPr>
        <w:t>convocarea adunării generale extraordinare în situaţiile când consideră că se impune</w:t>
      </w:r>
    </w:p>
    <w:p w:rsidR="00C6730F" w:rsidRDefault="00DE0762" w:rsidP="00C314DD">
      <w:pPr>
        <w:pStyle w:val="Szvegtrzs4"/>
        <w:numPr>
          <w:ilvl w:val="0"/>
          <w:numId w:val="12"/>
        </w:numPr>
        <w:shd w:val="clear" w:color="auto" w:fill="auto"/>
        <w:spacing w:after="0" w:line="240" w:lineRule="auto"/>
        <w:ind w:right="40"/>
        <w:jc w:val="both"/>
        <w:rPr>
          <w:rFonts w:ascii="Times New Roman" w:hAnsi="Times New Roman" w:cs="Times New Roman"/>
        </w:rPr>
      </w:pPr>
      <w:r w:rsidRPr="00AA792C">
        <w:rPr>
          <w:rFonts w:ascii="Times New Roman" w:hAnsi="Times New Roman" w:cs="Times New Roman"/>
        </w:rPr>
        <w:t xml:space="preserve">să vegheze la respectarea legilor şi a prevedrilor prezentului statut </w:t>
      </w:r>
    </w:p>
    <w:p w:rsidR="00C314DD" w:rsidRDefault="00C314DD" w:rsidP="00C314DD">
      <w:pPr>
        <w:pStyle w:val="Szvegtrzs4"/>
        <w:shd w:val="clear" w:color="auto" w:fill="auto"/>
        <w:spacing w:after="0" w:line="240" w:lineRule="auto"/>
        <w:ind w:left="360" w:right="40" w:firstLine="0"/>
        <w:jc w:val="both"/>
        <w:rPr>
          <w:rFonts w:ascii="Times New Roman" w:hAnsi="Times New Roman" w:cs="Times New Roman"/>
        </w:rPr>
      </w:pPr>
    </w:p>
    <w:p w:rsidR="00DE0762" w:rsidRDefault="00DE0762" w:rsidP="009C3A63">
      <w:pPr>
        <w:pStyle w:val="Szvegtrzs4"/>
        <w:shd w:val="clear" w:color="auto" w:fill="auto"/>
        <w:spacing w:after="120" w:line="240" w:lineRule="auto"/>
        <w:ind w:right="40" w:firstLine="0"/>
        <w:jc w:val="both"/>
        <w:rPr>
          <w:rFonts w:ascii="Times New Roman" w:hAnsi="Times New Roman" w:cs="Times New Roman"/>
        </w:rPr>
      </w:pPr>
      <w:r w:rsidRPr="00AA792C">
        <w:rPr>
          <w:rFonts w:ascii="Times New Roman" w:hAnsi="Times New Roman" w:cs="Times New Roman"/>
        </w:rPr>
        <w:t>Membrii Comisiei de Cenzori particip</w:t>
      </w:r>
      <w:r w:rsidR="00951AFF">
        <w:rPr>
          <w:rFonts w:ascii="Times New Roman" w:hAnsi="Times New Roman" w:cs="Times New Roman"/>
        </w:rPr>
        <w:t>ă</w:t>
      </w:r>
      <w:r w:rsidRPr="00AA792C">
        <w:rPr>
          <w:rFonts w:ascii="Times New Roman" w:hAnsi="Times New Roman" w:cs="Times New Roman"/>
        </w:rPr>
        <w:t xml:space="preserve"> în mod obligatoriu la lucrările Adunării Generale</w:t>
      </w:r>
      <w:r w:rsidR="00951AFF">
        <w:rPr>
          <w:rFonts w:ascii="Times New Roman" w:hAnsi="Times New Roman" w:cs="Times New Roman"/>
        </w:rPr>
        <w:t xml:space="preserve"> și a Consiliului de Conducere</w:t>
      </w:r>
      <w:r w:rsidRPr="00AA792C">
        <w:rPr>
          <w:rFonts w:ascii="Times New Roman" w:hAnsi="Times New Roman" w:cs="Times New Roman"/>
        </w:rPr>
        <w:t>.</w:t>
      </w:r>
      <w:r w:rsidR="00C6730F">
        <w:rPr>
          <w:rFonts w:ascii="Times New Roman" w:hAnsi="Times New Roman" w:cs="Times New Roman"/>
        </w:rPr>
        <w:t xml:space="preserve"> </w:t>
      </w:r>
      <w:r w:rsidRPr="00AA792C">
        <w:rPr>
          <w:rFonts w:ascii="Times New Roman" w:hAnsi="Times New Roman" w:cs="Times New Roman"/>
        </w:rPr>
        <w:t>Cenzorii pentru munca lor primesc o indemnizaţie anuală, a cărei valoare se stabileşte de către Adunarea Generală.</w:t>
      </w:r>
    </w:p>
    <w:p w:rsidR="00C6730F" w:rsidRPr="00AA792C" w:rsidRDefault="00C6730F" w:rsidP="009C3A63">
      <w:pPr>
        <w:pStyle w:val="Szvegtrzs4"/>
        <w:shd w:val="clear" w:color="auto" w:fill="auto"/>
        <w:spacing w:after="120" w:line="240" w:lineRule="auto"/>
        <w:ind w:right="40" w:firstLine="0"/>
        <w:jc w:val="both"/>
        <w:rPr>
          <w:rFonts w:ascii="Times New Roman" w:hAnsi="Times New Roman" w:cs="Times New Roman"/>
        </w:rPr>
      </w:pPr>
    </w:p>
    <w:p w:rsidR="00C6730F" w:rsidRPr="00C6730F" w:rsidRDefault="00C6730F" w:rsidP="00C6730F">
      <w:pPr>
        <w:pStyle w:val="Szvegtrzs4"/>
        <w:shd w:val="clear" w:color="auto" w:fill="auto"/>
        <w:spacing w:after="120" w:line="240" w:lineRule="auto"/>
        <w:ind w:firstLine="0"/>
        <w:jc w:val="both"/>
        <w:rPr>
          <w:rFonts w:ascii="Times New Roman" w:hAnsi="Times New Roman" w:cs="Times New Roman"/>
          <w:b/>
        </w:rPr>
      </w:pPr>
      <w:r w:rsidRPr="00C6730F">
        <w:rPr>
          <w:rFonts w:ascii="Times New Roman" w:hAnsi="Times New Roman" w:cs="Times New Roman"/>
          <w:b/>
        </w:rPr>
        <w:t>CAPITOLUL IV.</w:t>
      </w:r>
      <w:r w:rsidR="00DE0762" w:rsidRPr="00C6730F">
        <w:rPr>
          <w:rFonts w:ascii="Times New Roman" w:hAnsi="Times New Roman" w:cs="Times New Roman"/>
          <w:b/>
        </w:rPr>
        <w:t xml:space="preserve"> PERSONALUL COMPOSESORATULUI ŞI</w:t>
      </w:r>
      <w:r w:rsidRPr="00C6730F">
        <w:rPr>
          <w:rFonts w:ascii="Times New Roman" w:hAnsi="Times New Roman" w:cs="Times New Roman"/>
          <w:b/>
        </w:rPr>
        <w:t xml:space="preserve"> </w:t>
      </w:r>
      <w:r w:rsidR="00DE0762" w:rsidRPr="00C6730F">
        <w:rPr>
          <w:rFonts w:ascii="Times New Roman" w:hAnsi="Times New Roman" w:cs="Times New Roman"/>
          <w:b/>
        </w:rPr>
        <w:t>RELAŢIILE CU PERSONALUL DE SPEC</w:t>
      </w:r>
      <w:r>
        <w:rPr>
          <w:rFonts w:ascii="Times New Roman" w:hAnsi="Times New Roman" w:cs="Times New Roman"/>
          <w:b/>
        </w:rPr>
        <w:t>IAL</w:t>
      </w:r>
      <w:r w:rsidR="00DE0762" w:rsidRPr="00C6730F">
        <w:rPr>
          <w:rFonts w:ascii="Times New Roman" w:hAnsi="Times New Roman" w:cs="Times New Roman"/>
          <w:b/>
        </w:rPr>
        <w:t>ITATE</w:t>
      </w:r>
    </w:p>
    <w:p w:rsidR="00AF229D" w:rsidRDefault="006C508E" w:rsidP="00AF229D">
      <w:pPr>
        <w:pStyle w:val="Szvegtrzs4"/>
        <w:shd w:val="clear" w:color="auto" w:fill="auto"/>
        <w:tabs>
          <w:tab w:val="left" w:pos="508"/>
        </w:tabs>
        <w:spacing w:after="120" w:line="240" w:lineRule="auto"/>
        <w:ind w:firstLine="0"/>
        <w:jc w:val="both"/>
        <w:rPr>
          <w:rFonts w:ascii="Times New Roman" w:hAnsi="Times New Roman" w:cs="Times New Roman"/>
        </w:rPr>
      </w:pPr>
      <w:r w:rsidRPr="006C508E">
        <w:rPr>
          <w:rFonts w:ascii="Times New Roman" w:hAnsi="Times New Roman" w:cs="Times New Roman"/>
          <w:b/>
        </w:rPr>
        <w:t xml:space="preserve">Art. </w:t>
      </w:r>
      <w:r w:rsidR="006256F3">
        <w:rPr>
          <w:rFonts w:ascii="Times New Roman" w:hAnsi="Times New Roman" w:cs="Times New Roman"/>
          <w:b/>
        </w:rPr>
        <w:t>30</w:t>
      </w:r>
      <w:r w:rsidRPr="006C508E">
        <w:rPr>
          <w:rFonts w:ascii="Times New Roman" w:hAnsi="Times New Roman" w:cs="Times New Roman"/>
          <w:b/>
        </w:rPr>
        <w:t>.</w:t>
      </w:r>
      <w:r w:rsidR="00DE0762" w:rsidRPr="006C508E">
        <w:rPr>
          <w:rFonts w:ascii="Times New Roman" w:hAnsi="Times New Roman" w:cs="Times New Roman"/>
        </w:rPr>
        <w:t xml:space="preserve"> Composesoratele în vederea</w:t>
      </w:r>
      <w:r>
        <w:rPr>
          <w:rFonts w:ascii="Times New Roman" w:hAnsi="Times New Roman" w:cs="Times New Roman"/>
        </w:rPr>
        <w:t xml:space="preserve"> eficientizării activ</w:t>
      </w:r>
      <w:r w:rsidR="00DE0762" w:rsidRPr="006C508E">
        <w:rPr>
          <w:rFonts w:ascii="Times New Roman" w:hAnsi="Times New Roman" w:cs="Times New Roman"/>
        </w:rPr>
        <w:t>ităţii lor sau în vederea realizării str</w:t>
      </w:r>
      <w:r>
        <w:rPr>
          <w:rFonts w:ascii="Times New Roman" w:hAnsi="Times New Roman" w:cs="Times New Roman"/>
        </w:rPr>
        <w:t>u</w:t>
      </w:r>
      <w:r w:rsidR="00DE0762" w:rsidRPr="006C508E">
        <w:rPr>
          <w:rFonts w:ascii="Times New Roman" w:hAnsi="Times New Roman" w:cs="Times New Roman"/>
        </w:rPr>
        <w:t>cturilor silvice prevăzute de lege, se pot asocia în</w:t>
      </w:r>
      <w:r>
        <w:rPr>
          <w:rFonts w:ascii="Times New Roman" w:hAnsi="Times New Roman" w:cs="Times New Roman"/>
        </w:rPr>
        <w:t>tre elr</w:t>
      </w:r>
      <w:r w:rsidR="00DE0762" w:rsidRPr="006C508E">
        <w:rPr>
          <w:rFonts w:ascii="Times New Roman" w:hAnsi="Times New Roman" w:cs="Times New Roman"/>
        </w:rPr>
        <w:t xml:space="preserve"> sau cu alţi proprietari de păduri, pe baza unui statut, elaborat de Consiliul Consultativ al Composesorilor.</w:t>
      </w:r>
    </w:p>
    <w:p w:rsidR="00AF229D" w:rsidRDefault="00AF229D" w:rsidP="00AF229D">
      <w:pPr>
        <w:pStyle w:val="Szvegtrzs4"/>
        <w:shd w:val="clear" w:color="auto" w:fill="auto"/>
        <w:tabs>
          <w:tab w:val="left" w:pos="508"/>
        </w:tabs>
        <w:spacing w:after="120" w:line="240" w:lineRule="auto"/>
        <w:ind w:firstLine="0"/>
        <w:jc w:val="both"/>
        <w:rPr>
          <w:rFonts w:ascii="Times New Roman" w:hAnsi="Times New Roman" w:cs="Times New Roman"/>
        </w:rPr>
      </w:pPr>
    </w:p>
    <w:p w:rsidR="00C76171" w:rsidRPr="006C508E" w:rsidRDefault="00C251F9" w:rsidP="00AF229D">
      <w:pPr>
        <w:pStyle w:val="Szvegtrzs4"/>
        <w:shd w:val="clear" w:color="auto" w:fill="auto"/>
        <w:tabs>
          <w:tab w:val="left" w:pos="508"/>
        </w:tabs>
        <w:spacing w:after="120" w:line="240" w:lineRule="auto"/>
        <w:ind w:firstLine="0"/>
        <w:jc w:val="both"/>
        <w:rPr>
          <w:rFonts w:ascii="Times New Roman" w:hAnsi="Times New Roman" w:cs="Times New Roman"/>
          <w:b/>
        </w:rPr>
      </w:pPr>
      <w:r w:rsidRPr="006C508E">
        <w:rPr>
          <w:rFonts w:ascii="Times New Roman" w:hAnsi="Times New Roman" w:cs="Times New Roman"/>
          <w:b/>
        </w:rPr>
        <w:t>CAPITOLUL V. VENITURILE ŞI CHELTUIELILE COMPOSESORATULUI</w:t>
      </w:r>
    </w:p>
    <w:p w:rsidR="006C508E" w:rsidRDefault="00C251F9" w:rsidP="00AF229D">
      <w:pPr>
        <w:pStyle w:val="Szvegtrzs4"/>
        <w:shd w:val="clear" w:color="auto" w:fill="auto"/>
        <w:spacing w:after="120" w:line="240" w:lineRule="auto"/>
        <w:ind w:right="40" w:firstLine="0"/>
        <w:jc w:val="both"/>
        <w:rPr>
          <w:rFonts w:ascii="Times New Roman" w:hAnsi="Times New Roman" w:cs="Times New Roman"/>
        </w:rPr>
      </w:pPr>
      <w:r w:rsidRPr="006C508E">
        <w:rPr>
          <w:rFonts w:ascii="Times New Roman" w:hAnsi="Times New Roman" w:cs="Times New Roman"/>
          <w:b/>
        </w:rPr>
        <w:t>Art</w:t>
      </w:r>
      <w:r w:rsidR="006C508E" w:rsidRPr="006C508E">
        <w:rPr>
          <w:rFonts w:ascii="Times New Roman" w:hAnsi="Times New Roman" w:cs="Times New Roman"/>
          <w:b/>
        </w:rPr>
        <w:t xml:space="preserve">. </w:t>
      </w:r>
      <w:r w:rsidRPr="006C508E">
        <w:rPr>
          <w:rFonts w:ascii="Times New Roman" w:hAnsi="Times New Roman" w:cs="Times New Roman"/>
          <w:b/>
        </w:rPr>
        <w:t>3</w:t>
      </w:r>
      <w:r w:rsidR="006256F3">
        <w:rPr>
          <w:rFonts w:ascii="Times New Roman" w:hAnsi="Times New Roman" w:cs="Times New Roman"/>
          <w:b/>
        </w:rPr>
        <w:t>1</w:t>
      </w:r>
      <w:r w:rsidRPr="006C508E">
        <w:rPr>
          <w:rFonts w:ascii="Times New Roman" w:hAnsi="Times New Roman" w:cs="Times New Roman"/>
          <w:b/>
        </w:rPr>
        <w:t>.</w:t>
      </w:r>
      <w:r w:rsidRPr="00AA792C">
        <w:rPr>
          <w:rFonts w:ascii="Times New Roman" w:hAnsi="Times New Roman" w:cs="Times New Roman"/>
        </w:rPr>
        <w:t xml:space="preserve"> Anual cel târziu până la data celei de a doua Adunări Generale ordinare, Consiliul de Administraţie va întocmi proiectul de buget pentru anul financiar viitor, care trebuie să cuprindă: </w:t>
      </w:r>
    </w:p>
    <w:p w:rsidR="00C76171" w:rsidRPr="00AA792C" w:rsidRDefault="00C251F9" w:rsidP="006C508E">
      <w:pPr>
        <w:pStyle w:val="Szvegtrzs4"/>
        <w:shd w:val="clear" w:color="auto" w:fill="auto"/>
        <w:spacing w:after="120" w:line="240" w:lineRule="auto"/>
        <w:ind w:left="160" w:right="40" w:firstLine="360"/>
        <w:jc w:val="both"/>
        <w:rPr>
          <w:rFonts w:ascii="Times New Roman" w:hAnsi="Times New Roman" w:cs="Times New Roman"/>
        </w:rPr>
      </w:pPr>
      <w:r w:rsidRPr="00AA792C">
        <w:rPr>
          <w:rFonts w:ascii="Times New Roman" w:hAnsi="Times New Roman" w:cs="Times New Roman"/>
        </w:rPr>
        <w:t>-</w:t>
      </w:r>
      <w:r w:rsidR="006C508E">
        <w:rPr>
          <w:rFonts w:ascii="Times New Roman" w:hAnsi="Times New Roman" w:cs="Times New Roman"/>
        </w:rPr>
        <w:t xml:space="preserve"> la venituri sume provenite din:</w:t>
      </w:r>
    </w:p>
    <w:p w:rsidR="00C76171" w:rsidRPr="00AA792C" w:rsidRDefault="00C251F9" w:rsidP="00C314DD">
      <w:pPr>
        <w:pStyle w:val="Szvegtrzs4"/>
        <w:numPr>
          <w:ilvl w:val="0"/>
          <w:numId w:val="14"/>
        </w:numPr>
        <w:shd w:val="clear" w:color="auto" w:fill="auto"/>
        <w:tabs>
          <w:tab w:val="left" w:pos="491"/>
        </w:tabs>
        <w:spacing w:after="0" w:line="240" w:lineRule="auto"/>
        <w:ind w:right="40"/>
        <w:jc w:val="both"/>
        <w:rPr>
          <w:rFonts w:ascii="Times New Roman" w:hAnsi="Times New Roman" w:cs="Times New Roman"/>
        </w:rPr>
      </w:pPr>
      <w:r w:rsidRPr="00AA792C">
        <w:rPr>
          <w:rFonts w:ascii="Times New Roman" w:hAnsi="Times New Roman" w:cs="Times New Roman"/>
        </w:rPr>
        <w:t xml:space="preserve">vânzarea, exploatarea şi prelucrarea materialului lemnos atât pe piaţa </w:t>
      </w:r>
      <w:r w:rsidR="006C508E">
        <w:rPr>
          <w:rFonts w:ascii="Times New Roman" w:hAnsi="Times New Roman" w:cs="Times New Roman"/>
        </w:rPr>
        <w:t>internă cât şi cea externă</w:t>
      </w:r>
    </w:p>
    <w:p w:rsidR="00C76171" w:rsidRDefault="00C251F9" w:rsidP="00C314DD">
      <w:pPr>
        <w:pStyle w:val="Szvegtrzs4"/>
        <w:numPr>
          <w:ilvl w:val="0"/>
          <w:numId w:val="14"/>
        </w:numPr>
        <w:shd w:val="clear" w:color="auto" w:fill="auto"/>
        <w:tabs>
          <w:tab w:val="left" w:pos="508"/>
        </w:tabs>
        <w:spacing w:after="0" w:line="240" w:lineRule="auto"/>
        <w:jc w:val="both"/>
        <w:rPr>
          <w:rFonts w:ascii="Times New Roman" w:hAnsi="Times New Roman" w:cs="Times New Roman"/>
        </w:rPr>
      </w:pPr>
      <w:r w:rsidRPr="00AA792C">
        <w:rPr>
          <w:rFonts w:ascii="Times New Roman" w:hAnsi="Times New Roman" w:cs="Times New Roman"/>
        </w:rPr>
        <w:t>gospodărirea vânatului şi pescuitului</w:t>
      </w:r>
    </w:p>
    <w:p w:rsidR="006C508E" w:rsidRDefault="006C508E" w:rsidP="00C314DD">
      <w:pPr>
        <w:pStyle w:val="Szvegtrzs4"/>
        <w:numPr>
          <w:ilvl w:val="0"/>
          <w:numId w:val="14"/>
        </w:numPr>
        <w:shd w:val="clear" w:color="auto" w:fill="auto"/>
        <w:tabs>
          <w:tab w:val="left" w:pos="508"/>
        </w:tabs>
        <w:spacing w:after="0" w:line="240" w:lineRule="auto"/>
        <w:jc w:val="both"/>
        <w:rPr>
          <w:rFonts w:ascii="Times New Roman" w:hAnsi="Times New Roman" w:cs="Times New Roman"/>
        </w:rPr>
      </w:pPr>
      <w:r>
        <w:rPr>
          <w:rFonts w:ascii="Times New Roman" w:hAnsi="Times New Roman" w:cs="Times New Roman"/>
        </w:rPr>
        <w:t>penalități și despăgubiri silvice</w:t>
      </w:r>
    </w:p>
    <w:p w:rsidR="00C76171" w:rsidRPr="006C508E" w:rsidRDefault="006C508E" w:rsidP="00C314DD">
      <w:pPr>
        <w:pStyle w:val="Szvegtrzs4"/>
        <w:numPr>
          <w:ilvl w:val="0"/>
          <w:numId w:val="14"/>
        </w:numPr>
        <w:shd w:val="clear" w:color="auto" w:fill="auto"/>
        <w:tabs>
          <w:tab w:val="left" w:pos="508"/>
        </w:tabs>
        <w:spacing w:after="0" w:line="240" w:lineRule="auto"/>
        <w:jc w:val="both"/>
        <w:rPr>
          <w:rFonts w:ascii="Times New Roman" w:hAnsi="Times New Roman" w:cs="Times New Roman"/>
        </w:rPr>
      </w:pPr>
      <w:r>
        <w:rPr>
          <w:rFonts w:ascii="Times New Roman" w:hAnsi="Times New Roman" w:cs="Times New Roman"/>
        </w:rPr>
        <w:t>gospodărirea fondului funciar</w:t>
      </w:r>
    </w:p>
    <w:p w:rsidR="006C508E" w:rsidRDefault="006C508E" w:rsidP="00C314DD">
      <w:pPr>
        <w:pStyle w:val="Szvegtrzs4"/>
        <w:numPr>
          <w:ilvl w:val="0"/>
          <w:numId w:val="14"/>
        </w:numPr>
        <w:shd w:val="clear" w:color="auto" w:fill="auto"/>
        <w:tabs>
          <w:tab w:val="left" w:pos="366"/>
        </w:tabs>
        <w:spacing w:after="0" w:line="240" w:lineRule="auto"/>
        <w:ind w:right="240"/>
        <w:jc w:val="both"/>
        <w:rPr>
          <w:rFonts w:ascii="Times New Roman" w:hAnsi="Times New Roman" w:cs="Times New Roman"/>
        </w:rPr>
      </w:pPr>
      <w:r>
        <w:rPr>
          <w:rFonts w:ascii="Times New Roman" w:hAnsi="Times New Roman" w:cs="Times New Roman"/>
        </w:rPr>
        <w:t xml:space="preserve">   </w:t>
      </w:r>
      <w:r w:rsidR="00C251F9" w:rsidRPr="00AA792C">
        <w:rPr>
          <w:rFonts w:ascii="Times New Roman" w:hAnsi="Times New Roman" w:cs="Times New Roman"/>
        </w:rPr>
        <w:t>închirieri de i</w:t>
      </w:r>
      <w:r>
        <w:rPr>
          <w:rFonts w:ascii="Times New Roman" w:hAnsi="Times New Roman" w:cs="Times New Roman"/>
        </w:rPr>
        <w:t>mobile</w:t>
      </w:r>
      <w:r w:rsidR="00C251F9" w:rsidRPr="00AA792C">
        <w:rPr>
          <w:rFonts w:ascii="Times New Roman" w:hAnsi="Times New Roman" w:cs="Times New Roman"/>
        </w:rPr>
        <w:t xml:space="preserve"> </w:t>
      </w:r>
    </w:p>
    <w:p w:rsidR="00C76171" w:rsidRDefault="006C508E" w:rsidP="00C314DD">
      <w:pPr>
        <w:pStyle w:val="Szvegtrzs4"/>
        <w:numPr>
          <w:ilvl w:val="0"/>
          <w:numId w:val="14"/>
        </w:numPr>
        <w:shd w:val="clear" w:color="auto" w:fill="auto"/>
        <w:tabs>
          <w:tab w:val="left" w:pos="366"/>
        </w:tabs>
        <w:spacing w:after="0" w:line="240" w:lineRule="auto"/>
        <w:ind w:right="240"/>
        <w:jc w:val="both"/>
        <w:rPr>
          <w:rFonts w:ascii="Times New Roman" w:hAnsi="Times New Roman" w:cs="Times New Roman"/>
        </w:rPr>
      </w:pPr>
      <w:r>
        <w:rPr>
          <w:rFonts w:ascii="Times New Roman" w:hAnsi="Times New Roman" w:cs="Times New Roman"/>
        </w:rPr>
        <w:t xml:space="preserve">   </w:t>
      </w:r>
      <w:r w:rsidR="00C251F9" w:rsidRPr="00AA792C">
        <w:rPr>
          <w:rFonts w:ascii="Times New Roman" w:hAnsi="Times New Roman" w:cs="Times New Roman"/>
        </w:rPr>
        <w:t>alte activităţi co</w:t>
      </w:r>
      <w:r>
        <w:rPr>
          <w:rFonts w:ascii="Times New Roman" w:hAnsi="Times New Roman" w:cs="Times New Roman"/>
        </w:rPr>
        <w:t>n</w:t>
      </w:r>
      <w:r w:rsidR="00C251F9" w:rsidRPr="00AA792C">
        <w:rPr>
          <w:rFonts w:ascii="Times New Roman" w:hAnsi="Times New Roman" w:cs="Times New Roman"/>
        </w:rPr>
        <w:t>exe</w:t>
      </w:r>
    </w:p>
    <w:p w:rsidR="00C314DD" w:rsidRPr="00AA792C" w:rsidRDefault="00C314DD" w:rsidP="00C314DD">
      <w:pPr>
        <w:pStyle w:val="Szvegtrzs4"/>
        <w:shd w:val="clear" w:color="auto" w:fill="auto"/>
        <w:tabs>
          <w:tab w:val="left" w:pos="366"/>
        </w:tabs>
        <w:spacing w:after="0" w:line="240" w:lineRule="auto"/>
        <w:ind w:left="520" w:right="240" w:firstLine="0"/>
        <w:jc w:val="both"/>
        <w:rPr>
          <w:rFonts w:ascii="Times New Roman" w:hAnsi="Times New Roman" w:cs="Times New Roman"/>
        </w:rPr>
      </w:pPr>
    </w:p>
    <w:p w:rsidR="006C508E" w:rsidRDefault="006C508E" w:rsidP="006C508E">
      <w:pPr>
        <w:pStyle w:val="Szvegtrzs4"/>
        <w:shd w:val="clear" w:color="auto" w:fill="auto"/>
        <w:spacing w:after="120" w:line="240" w:lineRule="auto"/>
        <w:ind w:firstLine="567"/>
        <w:jc w:val="both"/>
        <w:rPr>
          <w:rFonts w:ascii="Times New Roman" w:hAnsi="Times New Roman" w:cs="Times New Roman"/>
        </w:rPr>
      </w:pPr>
      <w:r>
        <w:rPr>
          <w:rFonts w:ascii="Times New Roman" w:hAnsi="Times New Roman" w:cs="Times New Roman"/>
        </w:rPr>
        <w:t xml:space="preserve">- la cheltuieli, </w:t>
      </w:r>
      <w:r w:rsidR="00C251F9" w:rsidRPr="00AA792C">
        <w:rPr>
          <w:rFonts w:ascii="Times New Roman" w:hAnsi="Times New Roman" w:cs="Times New Roman"/>
        </w:rPr>
        <w:t>sume pentru:</w:t>
      </w:r>
    </w:p>
    <w:p w:rsidR="00C76171" w:rsidRPr="00AA792C" w:rsidRDefault="00C251F9" w:rsidP="00C314DD">
      <w:pPr>
        <w:pStyle w:val="Szvegtrzs4"/>
        <w:numPr>
          <w:ilvl w:val="0"/>
          <w:numId w:val="14"/>
        </w:numPr>
        <w:shd w:val="clear" w:color="auto" w:fill="auto"/>
        <w:spacing w:after="0" w:line="240" w:lineRule="auto"/>
        <w:jc w:val="both"/>
        <w:rPr>
          <w:rFonts w:ascii="Times New Roman" w:hAnsi="Times New Roman" w:cs="Times New Roman"/>
        </w:rPr>
      </w:pPr>
      <w:r w:rsidRPr="00AA792C">
        <w:rPr>
          <w:rFonts w:ascii="Times New Roman" w:hAnsi="Times New Roman" w:cs="Times New Roman"/>
        </w:rPr>
        <w:t>remunerarea me</w:t>
      </w:r>
      <w:r w:rsidR="006C508E">
        <w:rPr>
          <w:rFonts w:ascii="Times New Roman" w:hAnsi="Times New Roman" w:cs="Times New Roman"/>
        </w:rPr>
        <w:t>mbrilor</w:t>
      </w:r>
      <w:r w:rsidRPr="00AA792C">
        <w:rPr>
          <w:rFonts w:ascii="Times New Roman" w:hAnsi="Times New Roman" w:cs="Times New Roman"/>
        </w:rPr>
        <w:t xml:space="preserve"> Consiliului de Administraţie şi a angajaţilor</w:t>
      </w:r>
    </w:p>
    <w:p w:rsidR="00C76171" w:rsidRPr="00AA792C" w:rsidRDefault="006C508E" w:rsidP="00C314DD">
      <w:pPr>
        <w:pStyle w:val="Szvegtrzs4"/>
        <w:numPr>
          <w:ilvl w:val="0"/>
          <w:numId w:val="14"/>
        </w:numPr>
        <w:shd w:val="clear" w:color="auto" w:fill="auto"/>
        <w:tabs>
          <w:tab w:val="left" w:pos="383"/>
          <w:tab w:val="left" w:pos="2546"/>
        </w:tabs>
        <w:spacing w:after="0" w:line="240" w:lineRule="auto"/>
        <w:ind w:left="567" w:right="-40" w:hanging="425"/>
        <w:jc w:val="both"/>
        <w:rPr>
          <w:rFonts w:ascii="Times New Roman" w:hAnsi="Times New Roman" w:cs="Times New Roman"/>
        </w:rPr>
      </w:pPr>
      <w:r>
        <w:rPr>
          <w:rFonts w:ascii="Times New Roman" w:hAnsi="Times New Roman" w:cs="Times New Roman"/>
        </w:rPr>
        <w:t xml:space="preserve">  cheltuieli de funcționare</w:t>
      </w:r>
      <w:r w:rsidR="00C251F9" w:rsidRPr="00AA792C">
        <w:rPr>
          <w:rFonts w:ascii="Times New Roman" w:hAnsi="Times New Roman" w:cs="Times New Roman"/>
        </w:rPr>
        <w:t xml:space="preserve"> a Consiliului de Administraţie </w:t>
      </w:r>
      <w:r>
        <w:rPr>
          <w:rFonts w:ascii="Times New Roman" w:hAnsi="Times New Roman" w:cs="Times New Roman"/>
        </w:rPr>
        <w:t>şi a Comisiei de cenzori</w:t>
      </w:r>
    </w:p>
    <w:p w:rsidR="006C508E" w:rsidRDefault="006C508E" w:rsidP="00C314DD">
      <w:pPr>
        <w:pStyle w:val="Szvegtrzs4"/>
        <w:numPr>
          <w:ilvl w:val="0"/>
          <w:numId w:val="14"/>
        </w:numPr>
        <w:shd w:val="clear" w:color="auto" w:fill="auto"/>
        <w:tabs>
          <w:tab w:val="left" w:pos="398"/>
        </w:tabs>
        <w:spacing w:after="0" w:line="240" w:lineRule="auto"/>
        <w:ind w:right="-40"/>
        <w:jc w:val="both"/>
        <w:rPr>
          <w:rFonts w:ascii="Times New Roman" w:hAnsi="Times New Roman" w:cs="Times New Roman"/>
        </w:rPr>
      </w:pPr>
      <w:r>
        <w:rPr>
          <w:rFonts w:ascii="Times New Roman" w:hAnsi="Times New Roman" w:cs="Times New Roman"/>
        </w:rPr>
        <w:lastRenderedPageBreak/>
        <w:t xml:space="preserve">  </w:t>
      </w:r>
      <w:r w:rsidR="00C251F9" w:rsidRPr="00AA792C">
        <w:rPr>
          <w:rFonts w:ascii="Times New Roman" w:hAnsi="Times New Roman" w:cs="Times New Roman"/>
        </w:rPr>
        <w:t xml:space="preserve">cheltuieli de gospodărire a pădurilor şi a păşunilor </w:t>
      </w:r>
    </w:p>
    <w:p w:rsidR="00C76171" w:rsidRPr="00AA792C" w:rsidRDefault="006C508E" w:rsidP="00C314DD">
      <w:pPr>
        <w:pStyle w:val="Szvegtrzs4"/>
        <w:numPr>
          <w:ilvl w:val="0"/>
          <w:numId w:val="14"/>
        </w:numPr>
        <w:shd w:val="clear" w:color="auto" w:fill="auto"/>
        <w:spacing w:after="0" w:line="240" w:lineRule="auto"/>
        <w:ind w:left="426" w:right="-40" w:hanging="266"/>
        <w:jc w:val="both"/>
        <w:rPr>
          <w:rFonts w:ascii="Times New Roman" w:hAnsi="Times New Roman" w:cs="Times New Roman"/>
        </w:rPr>
      </w:pPr>
      <w:r>
        <w:rPr>
          <w:rFonts w:ascii="Times New Roman" w:hAnsi="Times New Roman" w:cs="Times New Roman"/>
        </w:rPr>
        <w:t xml:space="preserve"> </w:t>
      </w:r>
      <w:r w:rsidR="00C251F9" w:rsidRPr="00AA792C">
        <w:rPr>
          <w:rFonts w:ascii="Times New Roman" w:hAnsi="Times New Roman" w:cs="Times New Roman"/>
        </w:rPr>
        <w:t>garanţii pentru sitiiatii neprevăzute</w:t>
      </w:r>
    </w:p>
    <w:p w:rsidR="006C508E" w:rsidRDefault="00C251F9" w:rsidP="00C314DD">
      <w:pPr>
        <w:pStyle w:val="Szvegtrzs4"/>
        <w:numPr>
          <w:ilvl w:val="0"/>
          <w:numId w:val="14"/>
        </w:numPr>
        <w:shd w:val="clear" w:color="auto" w:fill="auto"/>
        <w:spacing w:after="0" w:line="240" w:lineRule="auto"/>
        <w:ind w:right="-40"/>
        <w:jc w:val="both"/>
        <w:rPr>
          <w:rFonts w:ascii="Times New Roman" w:hAnsi="Times New Roman" w:cs="Times New Roman"/>
        </w:rPr>
      </w:pPr>
      <w:r w:rsidRPr="00AA792C">
        <w:rPr>
          <w:rFonts w:ascii="Times New Roman" w:hAnsi="Times New Roman" w:cs="Times New Roman"/>
        </w:rPr>
        <w:t>cheltuielile inves</w:t>
      </w:r>
      <w:r w:rsidR="00131D7E">
        <w:rPr>
          <w:rFonts w:ascii="Times New Roman" w:hAnsi="Times New Roman" w:cs="Times New Roman"/>
        </w:rPr>
        <w:t>ti</w:t>
      </w:r>
      <w:r w:rsidRPr="00AA792C">
        <w:rPr>
          <w:rFonts w:ascii="Times New Roman" w:hAnsi="Times New Roman" w:cs="Times New Roman"/>
        </w:rPr>
        <w:t xml:space="preserve">ţiilor şi planului de amenajare </w:t>
      </w:r>
    </w:p>
    <w:p w:rsidR="006C508E" w:rsidRDefault="00131D7E" w:rsidP="00C314DD">
      <w:pPr>
        <w:pStyle w:val="Szvegtrzs4"/>
        <w:numPr>
          <w:ilvl w:val="0"/>
          <w:numId w:val="14"/>
        </w:numPr>
        <w:shd w:val="clear" w:color="auto" w:fill="auto"/>
        <w:spacing w:after="0" w:line="240" w:lineRule="auto"/>
        <w:ind w:right="-40"/>
        <w:jc w:val="both"/>
        <w:rPr>
          <w:rFonts w:ascii="Times New Roman" w:hAnsi="Times New Roman" w:cs="Times New Roman"/>
        </w:rPr>
      </w:pPr>
      <w:r>
        <w:rPr>
          <w:rFonts w:ascii="Times New Roman" w:hAnsi="Times New Roman" w:cs="Times New Roman"/>
        </w:rPr>
        <w:t xml:space="preserve">cheltuieli privind </w:t>
      </w:r>
      <w:r w:rsidR="00C251F9" w:rsidRPr="00AA792C">
        <w:rPr>
          <w:rFonts w:ascii="Times New Roman" w:hAnsi="Times New Roman" w:cs="Times New Roman"/>
        </w:rPr>
        <w:t xml:space="preserve">exploatarea şi prelucrarea lemnului </w:t>
      </w:r>
    </w:p>
    <w:p w:rsidR="006C508E" w:rsidRDefault="00131D7E" w:rsidP="00C314DD">
      <w:pPr>
        <w:pStyle w:val="Szvegtrzs4"/>
        <w:numPr>
          <w:ilvl w:val="0"/>
          <w:numId w:val="14"/>
        </w:numPr>
        <w:shd w:val="clear" w:color="auto" w:fill="auto"/>
        <w:spacing w:after="0" w:line="240" w:lineRule="auto"/>
        <w:ind w:right="-40"/>
        <w:jc w:val="both"/>
        <w:rPr>
          <w:rFonts w:ascii="Times New Roman" w:hAnsi="Times New Roman" w:cs="Times New Roman"/>
        </w:rPr>
      </w:pPr>
      <w:r>
        <w:rPr>
          <w:rFonts w:ascii="Times New Roman" w:hAnsi="Times New Roman" w:cs="Times New Roman"/>
        </w:rPr>
        <w:t>impozite, taxe</w:t>
      </w:r>
      <w:r w:rsidR="00C251F9" w:rsidRPr="00AA792C">
        <w:rPr>
          <w:rFonts w:ascii="Times New Roman" w:hAnsi="Times New Roman" w:cs="Times New Roman"/>
        </w:rPr>
        <w:t xml:space="preserve"> şi alte contribuţii </w:t>
      </w:r>
    </w:p>
    <w:p w:rsidR="00C76171" w:rsidRDefault="00C251F9" w:rsidP="00C314DD">
      <w:pPr>
        <w:pStyle w:val="Szvegtrzs4"/>
        <w:numPr>
          <w:ilvl w:val="0"/>
          <w:numId w:val="14"/>
        </w:numPr>
        <w:shd w:val="clear" w:color="auto" w:fill="auto"/>
        <w:spacing w:after="0" w:line="240" w:lineRule="auto"/>
        <w:ind w:right="-40"/>
        <w:jc w:val="both"/>
        <w:rPr>
          <w:rFonts w:ascii="Times New Roman" w:hAnsi="Times New Roman" w:cs="Times New Roman"/>
        </w:rPr>
      </w:pPr>
      <w:r w:rsidRPr="00AA792C">
        <w:rPr>
          <w:rFonts w:ascii="Times New Roman" w:hAnsi="Times New Roman" w:cs="Times New Roman"/>
        </w:rPr>
        <w:t>alte cheltuieli</w:t>
      </w:r>
    </w:p>
    <w:p w:rsidR="00C314DD" w:rsidRPr="00AA792C" w:rsidRDefault="00C314DD" w:rsidP="00C314DD">
      <w:pPr>
        <w:pStyle w:val="Szvegtrzs4"/>
        <w:shd w:val="clear" w:color="auto" w:fill="auto"/>
        <w:spacing w:after="0" w:line="240" w:lineRule="auto"/>
        <w:ind w:left="520" w:right="-40" w:firstLine="0"/>
        <w:jc w:val="both"/>
        <w:rPr>
          <w:rFonts w:ascii="Times New Roman" w:hAnsi="Times New Roman" w:cs="Times New Roman"/>
        </w:rPr>
      </w:pPr>
    </w:p>
    <w:p w:rsidR="00C76171" w:rsidRPr="00AA792C" w:rsidRDefault="00C251F9" w:rsidP="006E1C30">
      <w:pPr>
        <w:pStyle w:val="Szvegtrzs4"/>
        <w:shd w:val="clear" w:color="auto" w:fill="auto"/>
        <w:spacing w:after="120" w:line="240" w:lineRule="auto"/>
        <w:ind w:left="40" w:right="-40" w:firstLine="0"/>
        <w:jc w:val="both"/>
        <w:rPr>
          <w:rFonts w:ascii="Times New Roman" w:hAnsi="Times New Roman" w:cs="Times New Roman"/>
        </w:rPr>
      </w:pPr>
      <w:r w:rsidRPr="003E3050">
        <w:rPr>
          <w:rFonts w:ascii="Times New Roman" w:hAnsi="Times New Roman" w:cs="Times New Roman"/>
          <w:b/>
        </w:rPr>
        <w:t>Art</w:t>
      </w:r>
      <w:r w:rsidR="003E3050" w:rsidRPr="003E3050">
        <w:rPr>
          <w:rFonts w:ascii="Times New Roman" w:hAnsi="Times New Roman" w:cs="Times New Roman"/>
          <w:b/>
        </w:rPr>
        <w:t>. 3</w:t>
      </w:r>
      <w:r w:rsidR="006256F3">
        <w:rPr>
          <w:rFonts w:ascii="Times New Roman" w:hAnsi="Times New Roman" w:cs="Times New Roman"/>
          <w:b/>
        </w:rPr>
        <w:t>2</w:t>
      </w:r>
      <w:r w:rsidR="003E3050" w:rsidRPr="003E3050">
        <w:rPr>
          <w:rFonts w:ascii="Times New Roman" w:hAnsi="Times New Roman" w:cs="Times New Roman"/>
          <w:b/>
        </w:rPr>
        <w:t>.</w:t>
      </w:r>
      <w:r w:rsidRPr="00AA792C">
        <w:rPr>
          <w:rFonts w:ascii="Times New Roman" w:hAnsi="Times New Roman" w:cs="Times New Roman"/>
        </w:rPr>
        <w:t xml:space="preserve"> Bil</w:t>
      </w:r>
      <w:r w:rsidR="003E1233">
        <w:rPr>
          <w:rFonts w:ascii="Times New Roman" w:hAnsi="Times New Roman" w:cs="Times New Roman"/>
        </w:rPr>
        <w:t>anțul contabil şi</w:t>
      </w:r>
      <w:r w:rsidRPr="00AA792C">
        <w:rPr>
          <w:rFonts w:ascii="Times New Roman" w:hAnsi="Times New Roman" w:cs="Times New Roman"/>
        </w:rPr>
        <w:t xml:space="preserve"> contul de profit şi de pierderi se încheie în mod obligatoriu până la data de 31 martie a anului financiar următor</w:t>
      </w:r>
      <w:r w:rsidR="003E1233">
        <w:rPr>
          <w:rFonts w:ascii="Times New Roman" w:hAnsi="Times New Roman" w:cs="Times New Roman"/>
        </w:rPr>
        <w:t>. Î</w:t>
      </w:r>
      <w:r w:rsidRPr="00AA792C">
        <w:rPr>
          <w:rFonts w:ascii="Times New Roman" w:hAnsi="Times New Roman" w:cs="Times New Roman"/>
        </w:rPr>
        <w:t xml:space="preserve">n acestea se </w:t>
      </w:r>
      <w:r w:rsidR="003E1233">
        <w:rPr>
          <w:rFonts w:ascii="Times New Roman" w:hAnsi="Times New Roman" w:cs="Times New Roman"/>
        </w:rPr>
        <w:t>înscriu</w:t>
      </w:r>
      <w:r w:rsidRPr="00AA792C">
        <w:rPr>
          <w:rFonts w:ascii="Times New Roman" w:hAnsi="Times New Roman" w:cs="Times New Roman"/>
        </w:rPr>
        <w:t xml:space="preserve"> toate active</w:t>
      </w:r>
      <w:r w:rsidR="003E1233">
        <w:rPr>
          <w:rFonts w:ascii="Times New Roman" w:hAnsi="Times New Roman" w:cs="Times New Roman"/>
        </w:rPr>
        <w:t>le şi pasivele composesoratului,</w:t>
      </w:r>
      <w:r w:rsidRPr="00AA792C">
        <w:rPr>
          <w:rFonts w:ascii="Times New Roman" w:hAnsi="Times New Roman" w:cs="Times New Roman"/>
        </w:rPr>
        <w:t xml:space="preserve"> sumele încasate şi plăţile efectuate în cursul anului respectiv, precum şi profitul realizat sau pierdere</w:t>
      </w:r>
      <w:r w:rsidR="003E1233">
        <w:rPr>
          <w:rFonts w:ascii="Times New Roman" w:hAnsi="Times New Roman" w:cs="Times New Roman"/>
        </w:rPr>
        <w:t>a</w:t>
      </w:r>
      <w:r w:rsidRPr="00AA792C">
        <w:rPr>
          <w:rFonts w:ascii="Times New Roman" w:hAnsi="Times New Roman" w:cs="Times New Roman"/>
        </w:rPr>
        <w:t xml:space="preserve"> suferită cu care s-a încheiat anul financiar.</w:t>
      </w:r>
    </w:p>
    <w:p w:rsidR="00C76171" w:rsidRPr="00AA792C" w:rsidRDefault="00C251F9" w:rsidP="006E1C30">
      <w:pPr>
        <w:pStyle w:val="Szvegtrzs4"/>
        <w:shd w:val="clear" w:color="auto" w:fill="auto"/>
        <w:spacing w:after="120" w:line="240" w:lineRule="auto"/>
        <w:ind w:left="40" w:right="-40" w:firstLine="0"/>
        <w:jc w:val="both"/>
        <w:rPr>
          <w:rFonts w:ascii="Times New Roman" w:hAnsi="Times New Roman" w:cs="Times New Roman"/>
        </w:rPr>
      </w:pPr>
      <w:r w:rsidRPr="003E3050">
        <w:rPr>
          <w:rFonts w:ascii="Times New Roman" w:hAnsi="Times New Roman" w:cs="Times New Roman"/>
          <w:b/>
        </w:rPr>
        <w:t>Art</w:t>
      </w:r>
      <w:r w:rsidR="003E3050" w:rsidRPr="003E3050">
        <w:rPr>
          <w:rFonts w:ascii="Times New Roman" w:hAnsi="Times New Roman" w:cs="Times New Roman"/>
          <w:b/>
        </w:rPr>
        <w:t xml:space="preserve">. </w:t>
      </w:r>
      <w:r w:rsidRPr="003E3050">
        <w:rPr>
          <w:rFonts w:ascii="Times New Roman" w:hAnsi="Times New Roman" w:cs="Times New Roman"/>
          <w:b/>
        </w:rPr>
        <w:t>3</w:t>
      </w:r>
      <w:r w:rsidR="006256F3">
        <w:rPr>
          <w:rFonts w:ascii="Times New Roman" w:hAnsi="Times New Roman" w:cs="Times New Roman"/>
          <w:b/>
        </w:rPr>
        <w:t>3</w:t>
      </w:r>
      <w:r w:rsidRPr="003E3050">
        <w:rPr>
          <w:rFonts w:ascii="Times New Roman" w:hAnsi="Times New Roman" w:cs="Times New Roman"/>
          <w:b/>
        </w:rPr>
        <w:t>.</w:t>
      </w:r>
      <w:r w:rsidRPr="00AA792C">
        <w:rPr>
          <w:rFonts w:ascii="Times New Roman" w:hAnsi="Times New Roman" w:cs="Times New Roman"/>
        </w:rPr>
        <w:t xml:space="preserve"> Profitul net realizat evidenţiat în contul de profit şi pierderi, se va repartiza astfel de către Consiliul de Administraţie:</w:t>
      </w:r>
    </w:p>
    <w:p w:rsidR="00C76171" w:rsidRPr="00AA792C" w:rsidRDefault="00C251F9" w:rsidP="00C314DD">
      <w:pPr>
        <w:pStyle w:val="Szvegtrzs4"/>
        <w:numPr>
          <w:ilvl w:val="0"/>
          <w:numId w:val="24"/>
        </w:numPr>
        <w:shd w:val="clear" w:color="auto" w:fill="auto"/>
        <w:tabs>
          <w:tab w:val="left" w:pos="386"/>
        </w:tabs>
        <w:spacing w:after="0" w:line="240" w:lineRule="auto"/>
        <w:ind w:right="-40"/>
        <w:jc w:val="both"/>
        <w:rPr>
          <w:rFonts w:ascii="Times New Roman" w:hAnsi="Times New Roman" w:cs="Times New Roman"/>
        </w:rPr>
      </w:pPr>
      <w:r w:rsidRPr="00AA792C">
        <w:rPr>
          <w:rFonts w:ascii="Times New Roman" w:hAnsi="Times New Roman" w:cs="Times New Roman"/>
        </w:rPr>
        <w:t>până la 20% pentru fondul de rezervă destinat pentru acoperirea cheltuielilor în caz de calamităţi sau catastrofe naturale</w:t>
      </w:r>
    </w:p>
    <w:p w:rsidR="00C76171" w:rsidRPr="00AA792C" w:rsidRDefault="00C251F9" w:rsidP="00C314DD">
      <w:pPr>
        <w:pStyle w:val="Szvegtrzs4"/>
        <w:numPr>
          <w:ilvl w:val="0"/>
          <w:numId w:val="24"/>
        </w:numPr>
        <w:shd w:val="clear" w:color="auto" w:fill="auto"/>
        <w:tabs>
          <w:tab w:val="left" w:pos="362"/>
        </w:tabs>
        <w:spacing w:after="0" w:line="240" w:lineRule="auto"/>
        <w:jc w:val="both"/>
        <w:rPr>
          <w:rFonts w:ascii="Times New Roman" w:hAnsi="Times New Roman" w:cs="Times New Roman"/>
        </w:rPr>
      </w:pPr>
      <w:r w:rsidRPr="00AA792C">
        <w:rPr>
          <w:rFonts w:ascii="Times New Roman" w:hAnsi="Times New Roman" w:cs="Times New Roman"/>
        </w:rPr>
        <w:t>până la 10% pentru sponsorizări, acţiuni de binefacere şi alte asemenea</w:t>
      </w:r>
    </w:p>
    <w:p w:rsidR="00C76171" w:rsidRPr="00AA792C" w:rsidRDefault="00C251F9" w:rsidP="00C314DD">
      <w:pPr>
        <w:pStyle w:val="Szvegtrzs4"/>
        <w:numPr>
          <w:ilvl w:val="0"/>
          <w:numId w:val="24"/>
        </w:numPr>
        <w:shd w:val="clear" w:color="auto" w:fill="auto"/>
        <w:tabs>
          <w:tab w:val="left" w:pos="359"/>
        </w:tabs>
        <w:spacing w:after="0" w:line="240" w:lineRule="auto"/>
        <w:jc w:val="both"/>
        <w:rPr>
          <w:rFonts w:ascii="Times New Roman" w:hAnsi="Times New Roman" w:cs="Times New Roman"/>
        </w:rPr>
      </w:pPr>
      <w:r w:rsidRPr="00AA792C">
        <w:rPr>
          <w:rFonts w:ascii="Times New Roman" w:hAnsi="Times New Roman" w:cs="Times New Roman"/>
        </w:rPr>
        <w:t>până la 20% pentru investiţii proprii</w:t>
      </w:r>
    </w:p>
    <w:p w:rsidR="00C314DD" w:rsidRDefault="00C251F9" w:rsidP="00C314DD">
      <w:pPr>
        <w:pStyle w:val="Szvegtrzs4"/>
        <w:numPr>
          <w:ilvl w:val="0"/>
          <w:numId w:val="24"/>
        </w:numPr>
        <w:shd w:val="clear" w:color="auto" w:fill="auto"/>
        <w:tabs>
          <w:tab w:val="left" w:pos="369"/>
        </w:tabs>
        <w:spacing w:after="0" w:line="240" w:lineRule="auto"/>
        <w:ind w:right="-40"/>
        <w:jc w:val="both"/>
        <w:rPr>
          <w:rFonts w:ascii="Times New Roman" w:hAnsi="Times New Roman" w:cs="Times New Roman"/>
        </w:rPr>
      </w:pPr>
      <w:r w:rsidRPr="00AA792C">
        <w:rPr>
          <w:rFonts w:ascii="Times New Roman" w:hAnsi="Times New Roman" w:cs="Times New Roman"/>
        </w:rPr>
        <w:t xml:space="preserve">suma rămasă se va repartiza membrilor composesori, în funcţie de drepturile deţinute de către aceştia. </w:t>
      </w:r>
    </w:p>
    <w:p w:rsidR="00C314DD" w:rsidRDefault="00C314DD" w:rsidP="00C314DD">
      <w:pPr>
        <w:pStyle w:val="Szvegtrzs4"/>
        <w:shd w:val="clear" w:color="auto" w:fill="auto"/>
        <w:tabs>
          <w:tab w:val="left" w:pos="369"/>
        </w:tabs>
        <w:spacing w:after="0" w:line="240" w:lineRule="auto"/>
        <w:ind w:left="40" w:right="-40" w:firstLine="0"/>
        <w:jc w:val="both"/>
        <w:rPr>
          <w:rFonts w:ascii="Times New Roman" w:hAnsi="Times New Roman" w:cs="Times New Roman"/>
        </w:rPr>
      </w:pPr>
    </w:p>
    <w:p w:rsidR="00C76171" w:rsidRDefault="00C251F9" w:rsidP="00C314DD">
      <w:pPr>
        <w:pStyle w:val="Szvegtrzs4"/>
        <w:shd w:val="clear" w:color="auto" w:fill="auto"/>
        <w:tabs>
          <w:tab w:val="left" w:pos="369"/>
        </w:tabs>
        <w:spacing w:after="0" w:line="240" w:lineRule="auto"/>
        <w:ind w:left="40" w:right="-40" w:firstLine="0"/>
        <w:jc w:val="both"/>
        <w:rPr>
          <w:rFonts w:ascii="Times New Roman" w:hAnsi="Times New Roman" w:cs="Times New Roman"/>
        </w:rPr>
      </w:pPr>
      <w:r w:rsidRPr="00AA792C">
        <w:rPr>
          <w:rFonts w:ascii="Times New Roman" w:hAnsi="Times New Roman" w:cs="Times New Roman"/>
        </w:rPr>
        <w:t>Datoriile membrilor composesori s</w:t>
      </w:r>
      <w:r w:rsidR="003E1233">
        <w:rPr>
          <w:rFonts w:ascii="Times New Roman" w:hAnsi="Times New Roman" w:cs="Times New Roman"/>
        </w:rPr>
        <w:t>e vor deconta cu această ocazie</w:t>
      </w:r>
      <w:r w:rsidRPr="00AA792C">
        <w:rPr>
          <w:rFonts w:ascii="Times New Roman" w:hAnsi="Times New Roman" w:cs="Times New Roman"/>
        </w:rPr>
        <w:t xml:space="preserve"> </w:t>
      </w:r>
      <w:r w:rsidR="003E1233">
        <w:rPr>
          <w:rFonts w:ascii="Times New Roman" w:hAnsi="Times New Roman" w:cs="Times New Roman"/>
        </w:rPr>
        <w:t>lu</w:t>
      </w:r>
      <w:r w:rsidRPr="00AA792C">
        <w:rPr>
          <w:rFonts w:ascii="Times New Roman" w:hAnsi="Times New Roman" w:cs="Times New Roman"/>
        </w:rPr>
        <w:t>ându-se ca bază de calcul paritatea ROL/USD la cursul oficial al BNR.</w:t>
      </w:r>
    </w:p>
    <w:p w:rsidR="003E3050" w:rsidRPr="00AA792C" w:rsidRDefault="003E3050" w:rsidP="003E3050">
      <w:pPr>
        <w:pStyle w:val="Szvegtrzs4"/>
        <w:shd w:val="clear" w:color="auto" w:fill="auto"/>
        <w:tabs>
          <w:tab w:val="left" w:pos="369"/>
        </w:tabs>
        <w:spacing w:after="120" w:line="240" w:lineRule="auto"/>
        <w:ind w:right="-40" w:firstLine="0"/>
        <w:jc w:val="both"/>
        <w:rPr>
          <w:rFonts w:ascii="Times New Roman" w:hAnsi="Times New Roman" w:cs="Times New Roman"/>
        </w:rPr>
      </w:pPr>
    </w:p>
    <w:p w:rsidR="00C76171" w:rsidRPr="003E1233" w:rsidRDefault="00AF229D" w:rsidP="00BA4E83">
      <w:pPr>
        <w:pStyle w:val="Szvegtrzs4"/>
        <w:shd w:val="clear" w:color="auto" w:fill="auto"/>
        <w:spacing w:after="0" w:line="240" w:lineRule="auto"/>
        <w:ind w:left="400" w:hanging="360"/>
        <w:jc w:val="both"/>
        <w:rPr>
          <w:rFonts w:ascii="Times New Roman" w:hAnsi="Times New Roman" w:cs="Times New Roman"/>
          <w:b/>
        </w:rPr>
      </w:pPr>
      <w:r>
        <w:rPr>
          <w:rFonts w:ascii="Times New Roman" w:hAnsi="Times New Roman" w:cs="Times New Roman"/>
          <w:b/>
        </w:rPr>
        <w:t>CAPITOLUL V</w:t>
      </w:r>
      <w:r w:rsidR="003E1233" w:rsidRPr="003E1233">
        <w:rPr>
          <w:rFonts w:ascii="Times New Roman" w:hAnsi="Times New Roman" w:cs="Times New Roman"/>
          <w:b/>
        </w:rPr>
        <w:t>I.</w:t>
      </w:r>
      <w:r w:rsidR="00C251F9" w:rsidRPr="003E1233">
        <w:rPr>
          <w:rFonts w:ascii="Times New Roman" w:hAnsi="Times New Roman" w:cs="Times New Roman"/>
          <w:b/>
        </w:rPr>
        <w:t xml:space="preserve"> DISPOZI</w:t>
      </w:r>
      <w:r w:rsidR="003E1233" w:rsidRPr="003E1233">
        <w:rPr>
          <w:rFonts w:ascii="Times New Roman" w:hAnsi="Times New Roman" w:cs="Times New Roman"/>
          <w:b/>
        </w:rPr>
        <w:t>Ț</w:t>
      </w:r>
      <w:r w:rsidR="00C251F9" w:rsidRPr="003E1233">
        <w:rPr>
          <w:rFonts w:ascii="Times New Roman" w:hAnsi="Times New Roman" w:cs="Times New Roman"/>
          <w:b/>
        </w:rPr>
        <w:t>II FINALE</w:t>
      </w:r>
    </w:p>
    <w:p w:rsidR="003E3050" w:rsidRDefault="003E3050" w:rsidP="004D1A81">
      <w:pPr>
        <w:pStyle w:val="Szvegtrzs4"/>
        <w:shd w:val="clear" w:color="auto" w:fill="auto"/>
        <w:spacing w:after="120" w:line="240" w:lineRule="auto"/>
        <w:ind w:firstLine="0"/>
        <w:jc w:val="both"/>
        <w:rPr>
          <w:rFonts w:ascii="Times New Roman" w:hAnsi="Times New Roman" w:cs="Times New Roman"/>
        </w:rPr>
      </w:pPr>
    </w:p>
    <w:p w:rsidR="003E3050" w:rsidRPr="00AA792C" w:rsidRDefault="003E3050" w:rsidP="003E3050">
      <w:pPr>
        <w:pStyle w:val="Szvegtrzs4"/>
        <w:shd w:val="clear" w:color="auto" w:fill="auto"/>
        <w:spacing w:after="120" w:line="240" w:lineRule="auto"/>
        <w:ind w:left="120" w:right="20" w:firstLine="0"/>
        <w:jc w:val="both"/>
        <w:rPr>
          <w:rFonts w:ascii="Times New Roman" w:hAnsi="Times New Roman" w:cs="Times New Roman"/>
        </w:rPr>
      </w:pPr>
      <w:r w:rsidRPr="003E3050">
        <w:rPr>
          <w:rFonts w:ascii="Times New Roman" w:hAnsi="Times New Roman" w:cs="Times New Roman"/>
          <w:b/>
        </w:rPr>
        <w:t>Art. 3</w:t>
      </w:r>
      <w:r w:rsidR="006256F3">
        <w:rPr>
          <w:rFonts w:ascii="Times New Roman" w:hAnsi="Times New Roman" w:cs="Times New Roman"/>
          <w:b/>
        </w:rPr>
        <w:t>4</w:t>
      </w:r>
      <w:r w:rsidRPr="003E3050">
        <w:rPr>
          <w:rFonts w:ascii="Times New Roman" w:hAnsi="Times New Roman" w:cs="Times New Roman"/>
          <w:b/>
        </w:rPr>
        <w:t>.</w:t>
      </w:r>
      <w:r w:rsidRPr="00AA792C">
        <w:rPr>
          <w:rFonts w:ascii="Times New Roman" w:hAnsi="Times New Roman" w:cs="Times New Roman"/>
        </w:rPr>
        <w:t xml:space="preserve"> Pentru reglementarea problemelor privind silvicultura care exced cadrul prezentului Statut, Adunarea Generală poate să adopte un regulament separat.</w:t>
      </w:r>
    </w:p>
    <w:p w:rsidR="003E3050" w:rsidRPr="00AA792C" w:rsidRDefault="003E3050" w:rsidP="003E3050">
      <w:pPr>
        <w:pStyle w:val="Szvegtrzs4"/>
        <w:shd w:val="clear" w:color="auto" w:fill="auto"/>
        <w:spacing w:after="120" w:line="240" w:lineRule="auto"/>
        <w:ind w:left="120" w:right="20" w:firstLine="0"/>
        <w:jc w:val="both"/>
        <w:rPr>
          <w:rFonts w:ascii="Times New Roman" w:hAnsi="Times New Roman" w:cs="Times New Roman"/>
        </w:rPr>
      </w:pPr>
      <w:r w:rsidRPr="003E3050">
        <w:rPr>
          <w:rFonts w:ascii="Times New Roman" w:hAnsi="Times New Roman" w:cs="Times New Roman"/>
          <w:b/>
        </w:rPr>
        <w:t>Art. 3</w:t>
      </w:r>
      <w:r w:rsidR="006256F3">
        <w:rPr>
          <w:rFonts w:ascii="Times New Roman" w:hAnsi="Times New Roman" w:cs="Times New Roman"/>
          <w:b/>
        </w:rPr>
        <w:t>5</w:t>
      </w:r>
      <w:r w:rsidRPr="003E3050">
        <w:rPr>
          <w:rFonts w:ascii="Times New Roman" w:hAnsi="Times New Roman" w:cs="Times New Roman"/>
          <w:b/>
        </w:rPr>
        <w:t>.</w:t>
      </w:r>
      <w:r w:rsidRPr="00AA792C">
        <w:rPr>
          <w:rFonts w:ascii="Times New Roman" w:hAnsi="Times New Roman" w:cs="Times New Roman"/>
        </w:rPr>
        <w:t xml:space="preserve"> Prezentul Statut poate fi modificat numai pe baza hotărârii Adunării Generale.</w:t>
      </w:r>
    </w:p>
    <w:p w:rsidR="003E3050" w:rsidRPr="00AA792C" w:rsidRDefault="003E3050" w:rsidP="003E3050">
      <w:pPr>
        <w:pStyle w:val="Szvegtrzs4"/>
        <w:shd w:val="clear" w:color="auto" w:fill="auto"/>
        <w:spacing w:after="120" w:line="240" w:lineRule="auto"/>
        <w:ind w:left="120" w:right="20" w:firstLine="0"/>
        <w:jc w:val="both"/>
        <w:rPr>
          <w:rFonts w:ascii="Times New Roman" w:hAnsi="Times New Roman" w:cs="Times New Roman"/>
        </w:rPr>
      </w:pPr>
      <w:r w:rsidRPr="003E3050">
        <w:rPr>
          <w:rFonts w:ascii="Times New Roman" w:hAnsi="Times New Roman" w:cs="Times New Roman"/>
          <w:b/>
        </w:rPr>
        <w:t>Art. 3</w:t>
      </w:r>
      <w:r w:rsidR="006256F3">
        <w:rPr>
          <w:rFonts w:ascii="Times New Roman" w:hAnsi="Times New Roman" w:cs="Times New Roman"/>
          <w:b/>
        </w:rPr>
        <w:t>6</w:t>
      </w:r>
      <w:r w:rsidRPr="003E3050">
        <w:rPr>
          <w:rFonts w:ascii="Times New Roman" w:hAnsi="Times New Roman" w:cs="Times New Roman"/>
          <w:b/>
        </w:rPr>
        <w:t>.</w:t>
      </w:r>
      <w:r w:rsidRPr="00AA792C">
        <w:rPr>
          <w:rFonts w:ascii="Times New Roman" w:hAnsi="Times New Roman" w:cs="Times New Roman"/>
        </w:rPr>
        <w:t xml:space="preserve"> Controlul administrării composesoratului va fi efectuat de către organele competente în baza legislaţiei în vigoare.</w:t>
      </w:r>
    </w:p>
    <w:p w:rsidR="007E1C36" w:rsidRPr="00592844" w:rsidRDefault="003E3050" w:rsidP="003E3050">
      <w:pPr>
        <w:pStyle w:val="Szvegtrzs4"/>
        <w:shd w:val="clear" w:color="auto" w:fill="auto"/>
        <w:spacing w:after="120" w:line="240" w:lineRule="auto"/>
        <w:ind w:left="120" w:right="20" w:firstLine="0"/>
        <w:jc w:val="both"/>
        <w:rPr>
          <w:rFonts w:ascii="Times New Roman" w:hAnsi="Times New Roman" w:cs="Times New Roman"/>
          <w:color w:val="auto"/>
        </w:rPr>
      </w:pPr>
      <w:r w:rsidRPr="003E3050">
        <w:rPr>
          <w:rFonts w:ascii="Times New Roman" w:hAnsi="Times New Roman" w:cs="Times New Roman"/>
          <w:b/>
        </w:rPr>
        <w:t>Art. 3</w:t>
      </w:r>
      <w:r w:rsidR="006256F3">
        <w:rPr>
          <w:rFonts w:ascii="Times New Roman" w:hAnsi="Times New Roman" w:cs="Times New Roman"/>
          <w:b/>
        </w:rPr>
        <w:t>7</w:t>
      </w:r>
      <w:r w:rsidRPr="003E3050">
        <w:rPr>
          <w:rFonts w:ascii="Times New Roman" w:hAnsi="Times New Roman" w:cs="Times New Roman"/>
          <w:b/>
        </w:rPr>
        <w:t>.</w:t>
      </w:r>
      <w:r w:rsidR="003E1233">
        <w:rPr>
          <w:rFonts w:ascii="Times New Roman" w:hAnsi="Times New Roman" w:cs="Times New Roman"/>
        </w:rPr>
        <w:t xml:space="preserve"> </w:t>
      </w:r>
      <w:r w:rsidRPr="00592844">
        <w:rPr>
          <w:rFonts w:ascii="Times New Roman" w:hAnsi="Times New Roman" w:cs="Times New Roman"/>
          <w:color w:val="auto"/>
        </w:rPr>
        <w:t xml:space="preserve">Drepturile </w:t>
      </w:r>
      <w:r w:rsidR="004D1A81" w:rsidRPr="00592844">
        <w:rPr>
          <w:rFonts w:ascii="Times New Roman" w:hAnsi="Times New Roman" w:cs="Times New Roman"/>
          <w:color w:val="auto"/>
        </w:rPr>
        <w:t>colectivității</w:t>
      </w:r>
      <w:r w:rsidRPr="00592844">
        <w:rPr>
          <w:rFonts w:ascii="Times New Roman" w:hAnsi="Times New Roman" w:cs="Times New Roman"/>
          <w:color w:val="auto"/>
        </w:rPr>
        <w:t xml:space="preserve"> se exercită în comun</w:t>
      </w:r>
      <w:r w:rsidR="004D1A81" w:rsidRPr="00592844">
        <w:rPr>
          <w:rFonts w:ascii="Times New Roman" w:hAnsi="Times New Roman" w:cs="Times New Roman"/>
          <w:color w:val="auto"/>
        </w:rPr>
        <w:t xml:space="preserve"> prin Consiliul de Conducere</w:t>
      </w:r>
      <w:r w:rsidRPr="00592844">
        <w:rPr>
          <w:rFonts w:ascii="Times New Roman" w:hAnsi="Times New Roman" w:cs="Times New Roman"/>
          <w:color w:val="auto"/>
        </w:rPr>
        <w:t>, pe baza prez</w:t>
      </w:r>
      <w:r w:rsidR="004D1A81" w:rsidRPr="00592844">
        <w:rPr>
          <w:rFonts w:ascii="Times New Roman" w:hAnsi="Times New Roman" w:cs="Times New Roman"/>
          <w:color w:val="auto"/>
        </w:rPr>
        <w:t>entului Statut</w:t>
      </w:r>
      <w:r w:rsidR="00592844" w:rsidRPr="00592844">
        <w:rPr>
          <w:rFonts w:ascii="Times New Roman" w:hAnsi="Times New Roman" w:cs="Times New Roman"/>
          <w:color w:val="auto"/>
        </w:rPr>
        <w:t>.</w:t>
      </w:r>
      <w:r w:rsidR="004D1A81" w:rsidRPr="00592844">
        <w:rPr>
          <w:rFonts w:ascii="Times New Roman" w:hAnsi="Times New Roman" w:cs="Times New Roman"/>
          <w:color w:val="auto"/>
        </w:rPr>
        <w:t xml:space="preserve"> </w:t>
      </w:r>
    </w:p>
    <w:p w:rsidR="00592844" w:rsidRDefault="00592844" w:rsidP="00E252AB">
      <w:pPr>
        <w:jc w:val="both"/>
        <w:rPr>
          <w:rFonts w:ascii="Times New Roman" w:hAnsi="Times New Roman" w:cs="Times New Roman"/>
          <w:lang w:val="ro-RO"/>
        </w:rPr>
      </w:pPr>
    </w:p>
    <w:p w:rsidR="00E252AB" w:rsidRPr="00E252AB" w:rsidRDefault="00E252AB" w:rsidP="00E252AB">
      <w:pPr>
        <w:jc w:val="both"/>
        <w:rPr>
          <w:rFonts w:ascii="Times New Roman" w:hAnsi="Times New Roman" w:cs="Times New Roman"/>
          <w:lang w:val="ro-RO"/>
        </w:rPr>
      </w:pPr>
      <w:r w:rsidRPr="00E252AB">
        <w:rPr>
          <w:rFonts w:ascii="Times New Roman" w:hAnsi="Times New Roman" w:cs="Times New Roman"/>
          <w:lang w:val="ro-RO"/>
        </w:rPr>
        <w:t xml:space="preserve">Redactat de către părți în </w:t>
      </w:r>
      <w:r w:rsidR="00432717">
        <w:rPr>
          <w:rFonts w:ascii="Times New Roman" w:hAnsi="Times New Roman" w:cs="Times New Roman"/>
          <w:lang w:val="ro-RO"/>
        </w:rPr>
        <w:t>5</w:t>
      </w:r>
      <w:r w:rsidRPr="00E252AB">
        <w:rPr>
          <w:rFonts w:ascii="Times New Roman" w:hAnsi="Times New Roman" w:cs="Times New Roman"/>
          <w:lang w:val="ro-RO"/>
        </w:rPr>
        <w:t xml:space="preserve"> exemplare sub nr. </w:t>
      </w:r>
      <w:r w:rsidR="00592844" w:rsidRPr="00592844">
        <w:rPr>
          <w:rFonts w:ascii="Times New Roman" w:hAnsi="Times New Roman" w:cs="Times New Roman"/>
          <w:color w:val="auto"/>
          <w:lang w:val="ro-RO"/>
        </w:rPr>
        <w:t>4</w:t>
      </w:r>
      <w:r w:rsidRPr="00E252AB">
        <w:rPr>
          <w:rFonts w:ascii="Times New Roman" w:hAnsi="Times New Roman" w:cs="Times New Roman"/>
          <w:color w:val="FF0000"/>
          <w:lang w:val="ro-RO"/>
        </w:rPr>
        <w:t xml:space="preserve"> </w:t>
      </w:r>
      <w:r w:rsidRPr="00E252AB">
        <w:rPr>
          <w:rFonts w:ascii="Times New Roman" w:hAnsi="Times New Roman" w:cs="Times New Roman"/>
          <w:lang w:val="ro-RO"/>
        </w:rPr>
        <w:t xml:space="preserve">la data de </w:t>
      </w:r>
      <w:r w:rsidR="00592844" w:rsidRPr="00592844">
        <w:rPr>
          <w:rFonts w:ascii="Times New Roman" w:hAnsi="Times New Roman" w:cs="Times New Roman"/>
          <w:color w:val="auto"/>
          <w:lang w:val="ro-RO"/>
        </w:rPr>
        <w:t>22</w:t>
      </w:r>
      <w:r w:rsidRPr="00592844">
        <w:rPr>
          <w:rFonts w:ascii="Times New Roman" w:hAnsi="Times New Roman" w:cs="Times New Roman"/>
          <w:color w:val="auto"/>
          <w:lang w:val="ro-RO"/>
        </w:rPr>
        <w:t>.0</w:t>
      </w:r>
      <w:r w:rsidR="00592844" w:rsidRPr="00592844">
        <w:rPr>
          <w:rFonts w:ascii="Times New Roman" w:hAnsi="Times New Roman" w:cs="Times New Roman"/>
          <w:color w:val="auto"/>
          <w:lang w:val="ro-RO"/>
        </w:rPr>
        <w:t>6</w:t>
      </w:r>
      <w:r w:rsidRPr="00592844">
        <w:rPr>
          <w:rFonts w:ascii="Times New Roman" w:hAnsi="Times New Roman" w:cs="Times New Roman"/>
          <w:color w:val="auto"/>
          <w:lang w:val="ro-RO"/>
        </w:rPr>
        <w:t>.</w:t>
      </w:r>
      <w:r w:rsidRPr="00E252AB">
        <w:rPr>
          <w:rFonts w:ascii="Times New Roman" w:hAnsi="Times New Roman" w:cs="Times New Roman"/>
          <w:lang w:val="ro-RO"/>
        </w:rPr>
        <w:t xml:space="preserve">2025 în </w:t>
      </w:r>
      <w:r>
        <w:rPr>
          <w:rFonts w:ascii="Times New Roman" w:hAnsi="Times New Roman" w:cs="Times New Roman"/>
          <w:lang w:val="ro-RO"/>
        </w:rPr>
        <w:t>com. Merești, sat.     Merești.</w:t>
      </w:r>
    </w:p>
    <w:p w:rsidR="007E1C36" w:rsidRDefault="007E1C36" w:rsidP="00E252AB">
      <w:pPr>
        <w:pStyle w:val="Szvegtrzs4"/>
        <w:shd w:val="clear" w:color="auto" w:fill="auto"/>
        <w:spacing w:after="120" w:line="240" w:lineRule="auto"/>
        <w:ind w:right="20" w:firstLine="0"/>
        <w:jc w:val="both"/>
        <w:rPr>
          <w:rFonts w:ascii="Times New Roman" w:hAnsi="Times New Roman" w:cs="Times New Roman"/>
        </w:rPr>
      </w:pPr>
    </w:p>
    <w:p w:rsidR="00134511" w:rsidRDefault="00134511" w:rsidP="007F1D65">
      <w:pPr>
        <w:pStyle w:val="Szvegtrzs4"/>
        <w:shd w:val="clear" w:color="auto" w:fill="auto"/>
        <w:spacing w:after="120" w:line="240" w:lineRule="auto"/>
        <w:ind w:left="5076" w:right="20" w:firstLine="588"/>
        <w:jc w:val="both"/>
        <w:rPr>
          <w:rFonts w:ascii="Times New Roman" w:hAnsi="Times New Roman" w:cs="Times New Roman"/>
        </w:rPr>
      </w:pPr>
    </w:p>
    <w:p w:rsidR="003E3050" w:rsidRDefault="007F1D65" w:rsidP="00197523">
      <w:pPr>
        <w:pStyle w:val="Szvegtrzs4"/>
        <w:shd w:val="clear" w:color="auto" w:fill="auto"/>
        <w:spacing w:after="120" w:line="240" w:lineRule="auto"/>
        <w:ind w:left="5076" w:right="20" w:firstLine="588"/>
        <w:jc w:val="both"/>
        <w:rPr>
          <w:rFonts w:ascii="Times New Roman" w:hAnsi="Times New Roman" w:cs="Times New Roman"/>
        </w:rPr>
      </w:pPr>
      <w:r>
        <w:rPr>
          <w:rFonts w:ascii="Times New Roman" w:hAnsi="Times New Roman" w:cs="Times New Roman"/>
        </w:rPr>
        <w:t>Semnătura</w:t>
      </w:r>
    </w:p>
    <w:p w:rsidR="00197523" w:rsidRDefault="00197523" w:rsidP="00197523">
      <w:pPr>
        <w:pStyle w:val="Szvegtrzs4"/>
        <w:shd w:val="clear" w:color="auto" w:fill="auto"/>
        <w:spacing w:after="120" w:line="240" w:lineRule="auto"/>
        <w:ind w:left="5075" w:right="23" w:firstLine="590"/>
        <w:jc w:val="both"/>
        <w:rPr>
          <w:rFonts w:ascii="Times New Roman" w:hAnsi="Times New Roman" w:cs="Times New Roman"/>
          <w:lang w:val="hu-HU"/>
        </w:rPr>
      </w:pPr>
      <w:proofErr w:type="spellStart"/>
      <w:r>
        <w:rPr>
          <w:rFonts w:ascii="Times New Roman" w:hAnsi="Times New Roman" w:cs="Times New Roman"/>
          <w:lang w:val="hu-HU"/>
        </w:rPr>
        <w:t>Președinte</w:t>
      </w:r>
      <w:proofErr w:type="spellEnd"/>
    </w:p>
    <w:p w:rsidR="00197523" w:rsidRPr="00197523" w:rsidRDefault="00197523" w:rsidP="00197523">
      <w:pPr>
        <w:pStyle w:val="Szvegtrzs4"/>
        <w:shd w:val="clear" w:color="auto" w:fill="auto"/>
        <w:spacing w:after="120" w:line="240" w:lineRule="auto"/>
        <w:ind w:left="5075" w:right="23" w:firstLine="590"/>
        <w:jc w:val="both"/>
        <w:rPr>
          <w:rFonts w:ascii="Times New Roman" w:hAnsi="Times New Roman" w:cs="Times New Roman"/>
        </w:rPr>
      </w:pPr>
      <w:proofErr w:type="spellStart"/>
      <w:r w:rsidRPr="00197523">
        <w:rPr>
          <w:rFonts w:ascii="Times New Roman" w:hAnsi="Times New Roman" w:cs="Times New Roman"/>
          <w:lang w:val="hu-HU"/>
        </w:rPr>
        <w:t>Gothárd</w:t>
      </w:r>
      <w:proofErr w:type="spellEnd"/>
      <w:r w:rsidRPr="00197523">
        <w:rPr>
          <w:rFonts w:ascii="Times New Roman" w:hAnsi="Times New Roman" w:cs="Times New Roman"/>
          <w:lang w:val="hu-HU"/>
        </w:rPr>
        <w:t xml:space="preserve"> Ákos</w:t>
      </w:r>
    </w:p>
    <w:p w:rsidR="00197523" w:rsidRDefault="00197523" w:rsidP="00197523">
      <w:pPr>
        <w:pStyle w:val="Szvegtrzs4"/>
        <w:shd w:val="clear" w:color="auto" w:fill="auto"/>
        <w:spacing w:after="120" w:line="240" w:lineRule="auto"/>
        <w:ind w:left="5076" w:right="20" w:firstLine="588"/>
        <w:jc w:val="both"/>
        <w:rPr>
          <w:rFonts w:ascii="Times New Roman" w:hAnsi="Times New Roman" w:cs="Times New Roman"/>
        </w:rPr>
      </w:pPr>
    </w:p>
    <w:p w:rsidR="00197523" w:rsidRDefault="00197523" w:rsidP="00197523">
      <w:pPr>
        <w:pStyle w:val="Szvegtrzs4"/>
        <w:shd w:val="clear" w:color="auto" w:fill="auto"/>
        <w:spacing w:after="120" w:line="240" w:lineRule="auto"/>
        <w:ind w:left="5076" w:right="20" w:firstLine="588"/>
        <w:jc w:val="both"/>
        <w:rPr>
          <w:rFonts w:ascii="Times New Roman" w:hAnsi="Times New Roman" w:cs="Times New Roman"/>
        </w:rPr>
      </w:pPr>
      <w:r>
        <w:rPr>
          <w:rFonts w:ascii="Times New Roman" w:hAnsi="Times New Roman" w:cs="Times New Roman"/>
        </w:rPr>
        <w:t>Secretar</w:t>
      </w:r>
    </w:p>
    <w:p w:rsidR="00197523" w:rsidRPr="00197523" w:rsidRDefault="00197523" w:rsidP="00197523">
      <w:pPr>
        <w:pStyle w:val="Szvegtrzs4"/>
        <w:shd w:val="clear" w:color="auto" w:fill="auto"/>
        <w:spacing w:after="120" w:line="240" w:lineRule="auto"/>
        <w:ind w:left="5076" w:right="20" w:firstLine="588"/>
        <w:jc w:val="both"/>
        <w:rPr>
          <w:rFonts w:ascii="Times New Roman" w:hAnsi="Times New Roman" w:cs="Times New Roman"/>
        </w:rPr>
      </w:pPr>
      <w:r w:rsidRPr="00197523">
        <w:rPr>
          <w:rFonts w:ascii="Times New Roman" w:hAnsi="Times New Roman" w:cs="Times New Roman"/>
          <w:lang w:val="hu-HU"/>
        </w:rPr>
        <w:t>Márton Réka</w:t>
      </w:r>
    </w:p>
    <w:p w:rsidR="00197523" w:rsidRPr="00AA792C" w:rsidRDefault="00197523" w:rsidP="00197523">
      <w:pPr>
        <w:pStyle w:val="Szvegtrzs4"/>
        <w:shd w:val="clear" w:color="auto" w:fill="auto"/>
        <w:spacing w:after="120" w:line="240" w:lineRule="auto"/>
        <w:ind w:left="5076" w:right="20" w:firstLine="588"/>
        <w:jc w:val="both"/>
        <w:rPr>
          <w:rFonts w:ascii="Times New Roman" w:hAnsi="Times New Roman" w:cs="Times New Roman"/>
          <w:sz w:val="2"/>
          <w:szCs w:val="2"/>
        </w:rPr>
      </w:pPr>
    </w:p>
    <w:p w:rsidR="003E3050" w:rsidRPr="00AA792C" w:rsidRDefault="003E3050" w:rsidP="003E3050">
      <w:pPr>
        <w:framePr w:wrap="notBeside" w:vAnchor="text" w:hAnchor="text" w:xAlign="center" w:y="1"/>
        <w:spacing w:after="120"/>
        <w:jc w:val="both"/>
        <w:rPr>
          <w:rFonts w:ascii="Times New Roman" w:hAnsi="Times New Roman" w:cs="Times New Roman"/>
          <w:sz w:val="0"/>
          <w:szCs w:val="0"/>
        </w:rPr>
      </w:pPr>
    </w:p>
    <w:p w:rsidR="003E3050" w:rsidRPr="00AA792C" w:rsidRDefault="003E3050" w:rsidP="003E3050">
      <w:pPr>
        <w:spacing w:after="120"/>
        <w:jc w:val="both"/>
        <w:rPr>
          <w:rFonts w:ascii="Times New Roman" w:hAnsi="Times New Roman" w:cs="Times New Roman"/>
          <w:sz w:val="2"/>
          <w:szCs w:val="2"/>
        </w:rPr>
      </w:pPr>
    </w:p>
    <w:p w:rsidR="003E3050" w:rsidRPr="00AA792C" w:rsidRDefault="003E3050" w:rsidP="003E3050">
      <w:pPr>
        <w:framePr w:wrap="notBeside" w:vAnchor="text" w:hAnchor="text" w:xAlign="center" w:y="1"/>
        <w:spacing w:after="120"/>
        <w:jc w:val="both"/>
        <w:rPr>
          <w:rFonts w:ascii="Times New Roman" w:hAnsi="Times New Roman" w:cs="Times New Roman"/>
          <w:sz w:val="0"/>
          <w:szCs w:val="0"/>
        </w:rPr>
      </w:pPr>
    </w:p>
    <w:p w:rsidR="00C76171" w:rsidRPr="00AA792C" w:rsidRDefault="00C76171" w:rsidP="003E1233">
      <w:pPr>
        <w:spacing w:after="120"/>
        <w:jc w:val="both"/>
        <w:rPr>
          <w:rFonts w:ascii="Times New Roman" w:hAnsi="Times New Roman" w:cs="Times New Roman"/>
          <w:sz w:val="2"/>
          <w:szCs w:val="2"/>
        </w:rPr>
      </w:pPr>
    </w:p>
    <w:sectPr w:rsidR="00C76171" w:rsidRPr="00AA792C" w:rsidSect="00AA792C">
      <w:headerReference w:type="default" r:id="rId8"/>
      <w:pgSz w:w="11905" w:h="16837" w:code="9"/>
      <w:pgMar w:top="1134" w:right="1418" w:bottom="1134"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C34" w:rsidRDefault="00D65C34">
      <w:r>
        <w:separator/>
      </w:r>
    </w:p>
  </w:endnote>
  <w:endnote w:type="continuationSeparator" w:id="0">
    <w:p w:rsidR="00D65C34" w:rsidRDefault="00D6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C34" w:rsidRDefault="00D65C34"/>
  </w:footnote>
  <w:footnote w:type="continuationSeparator" w:id="0">
    <w:p w:rsidR="00D65C34" w:rsidRDefault="00D65C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A62" w:rsidRDefault="00880A62">
    <w:pPr>
      <w:pStyle w:val="Fejlcvagylbjegyzet0"/>
      <w:framePr w:w="9990" w:h="65" w:wrap="none" w:vAnchor="text" w:hAnchor="page" w:x="958" w:y="5442"/>
      <w:shd w:val="clear" w:color="auto" w:fill="auto"/>
      <w:ind w:left="1322"/>
    </w:pPr>
    <w:r>
      <w:rPr>
        <w:rStyle w:val="Fejlcvagylbjegyzet45pt"/>
      </w:rPr>
      <w: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377AC"/>
    <w:multiLevelType w:val="hybridMultilevel"/>
    <w:tmpl w:val="BB788828"/>
    <w:lvl w:ilvl="0" w:tplc="040E000F">
      <w:start w:val="1"/>
      <w:numFmt w:val="decimal"/>
      <w:lvlText w:val="%1."/>
      <w:lvlJc w:val="left"/>
      <w:pPr>
        <w:ind w:left="760" w:hanging="360"/>
      </w:pPr>
    </w:lvl>
    <w:lvl w:ilvl="1" w:tplc="040E0019" w:tentative="1">
      <w:start w:val="1"/>
      <w:numFmt w:val="lowerLetter"/>
      <w:lvlText w:val="%2."/>
      <w:lvlJc w:val="left"/>
      <w:pPr>
        <w:ind w:left="1480" w:hanging="360"/>
      </w:pPr>
    </w:lvl>
    <w:lvl w:ilvl="2" w:tplc="040E001B" w:tentative="1">
      <w:start w:val="1"/>
      <w:numFmt w:val="lowerRoman"/>
      <w:lvlText w:val="%3."/>
      <w:lvlJc w:val="right"/>
      <w:pPr>
        <w:ind w:left="2200" w:hanging="180"/>
      </w:pPr>
    </w:lvl>
    <w:lvl w:ilvl="3" w:tplc="040E000F" w:tentative="1">
      <w:start w:val="1"/>
      <w:numFmt w:val="decimal"/>
      <w:lvlText w:val="%4."/>
      <w:lvlJc w:val="left"/>
      <w:pPr>
        <w:ind w:left="2920" w:hanging="360"/>
      </w:pPr>
    </w:lvl>
    <w:lvl w:ilvl="4" w:tplc="040E0019" w:tentative="1">
      <w:start w:val="1"/>
      <w:numFmt w:val="lowerLetter"/>
      <w:lvlText w:val="%5."/>
      <w:lvlJc w:val="left"/>
      <w:pPr>
        <w:ind w:left="3640" w:hanging="360"/>
      </w:pPr>
    </w:lvl>
    <w:lvl w:ilvl="5" w:tplc="040E001B" w:tentative="1">
      <w:start w:val="1"/>
      <w:numFmt w:val="lowerRoman"/>
      <w:lvlText w:val="%6."/>
      <w:lvlJc w:val="right"/>
      <w:pPr>
        <w:ind w:left="4360" w:hanging="180"/>
      </w:pPr>
    </w:lvl>
    <w:lvl w:ilvl="6" w:tplc="040E000F" w:tentative="1">
      <w:start w:val="1"/>
      <w:numFmt w:val="decimal"/>
      <w:lvlText w:val="%7."/>
      <w:lvlJc w:val="left"/>
      <w:pPr>
        <w:ind w:left="5080" w:hanging="360"/>
      </w:pPr>
    </w:lvl>
    <w:lvl w:ilvl="7" w:tplc="040E0019" w:tentative="1">
      <w:start w:val="1"/>
      <w:numFmt w:val="lowerLetter"/>
      <w:lvlText w:val="%8."/>
      <w:lvlJc w:val="left"/>
      <w:pPr>
        <w:ind w:left="5800" w:hanging="360"/>
      </w:pPr>
    </w:lvl>
    <w:lvl w:ilvl="8" w:tplc="040E001B" w:tentative="1">
      <w:start w:val="1"/>
      <w:numFmt w:val="lowerRoman"/>
      <w:lvlText w:val="%9."/>
      <w:lvlJc w:val="right"/>
      <w:pPr>
        <w:ind w:left="6520" w:hanging="180"/>
      </w:pPr>
    </w:lvl>
  </w:abstractNum>
  <w:abstractNum w:abstractNumId="1" w15:restartNumberingAfterBreak="0">
    <w:nsid w:val="08665C9F"/>
    <w:multiLevelType w:val="hybridMultilevel"/>
    <w:tmpl w:val="E0ACC1B4"/>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AD949F0"/>
    <w:multiLevelType w:val="hybridMultilevel"/>
    <w:tmpl w:val="94889A0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C68260D"/>
    <w:multiLevelType w:val="hybridMultilevel"/>
    <w:tmpl w:val="EFECCC02"/>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0DD7291A"/>
    <w:multiLevelType w:val="multilevel"/>
    <w:tmpl w:val="2042EF5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o"/>
      </w:rPr>
    </w:lvl>
    <w:lvl w:ilvl="1">
      <w:start w:val="1"/>
      <w:numFmt w:val="lowerLetter"/>
      <w:lvlText w:val="%2)"/>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o"/>
      </w:rPr>
    </w:lvl>
    <w:lvl w:ilvl="2">
      <w:start w:val="7"/>
      <w:numFmt w:val="lowerLetter"/>
      <w:lvlText w:val="%3)"/>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o"/>
      </w:rPr>
    </w:lvl>
    <w:lvl w:ilvl="3">
      <w:start w:val="7"/>
      <w:numFmt w:val="lowerLetter"/>
      <w:lvlText w:val="%4)"/>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o"/>
      </w:rPr>
    </w:lvl>
    <w:lvl w:ilvl="4">
      <w:start w:val="100"/>
      <w:numFmt w:val="lowerRoman"/>
      <w:lvlText w:val="%5)"/>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o"/>
      </w:rPr>
    </w:lvl>
    <w:lvl w:ilvl="5">
      <w:start w:val="4"/>
      <w:numFmt w:val="lowerLetter"/>
      <w:lvlText w:val="%6)"/>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o"/>
      </w:rPr>
    </w:lvl>
    <w:lvl w:ilvl="6">
      <w:start w:val="1"/>
      <w:numFmt w:val="lowerLetter"/>
      <w:lvlText w:val="%7)"/>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o"/>
      </w:rPr>
    </w:lvl>
    <w:lvl w:ilvl="7">
      <w:start w:val="1"/>
      <w:numFmt w:val="lowerLetter"/>
      <w:lvlText w:val="%8)"/>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o"/>
      </w:rPr>
    </w:lvl>
    <w:lvl w:ilvl="8">
      <w:start w:val="4"/>
      <w:numFmt w:val="lowerLetter"/>
      <w:lvlText w:val="%9)"/>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o"/>
      </w:rPr>
    </w:lvl>
  </w:abstractNum>
  <w:abstractNum w:abstractNumId="5" w15:restartNumberingAfterBreak="0">
    <w:nsid w:val="264C6112"/>
    <w:multiLevelType w:val="multilevel"/>
    <w:tmpl w:val="83247A3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93282B"/>
    <w:multiLevelType w:val="hybridMultilevel"/>
    <w:tmpl w:val="583C92A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6132D99"/>
    <w:multiLevelType w:val="hybridMultilevel"/>
    <w:tmpl w:val="A96E71A8"/>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96E728A"/>
    <w:multiLevelType w:val="hybridMultilevel"/>
    <w:tmpl w:val="CC6A7D8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D8C5602"/>
    <w:multiLevelType w:val="hybridMultilevel"/>
    <w:tmpl w:val="3DEACA3C"/>
    <w:lvl w:ilvl="0" w:tplc="040E0017">
      <w:start w:val="1"/>
      <w:numFmt w:val="lowerLetter"/>
      <w:lvlText w:val="%1)"/>
      <w:lvlJc w:val="left"/>
      <w:pPr>
        <w:ind w:left="440" w:hanging="360"/>
      </w:pPr>
    </w:lvl>
    <w:lvl w:ilvl="1" w:tplc="040E0019" w:tentative="1">
      <w:start w:val="1"/>
      <w:numFmt w:val="lowerLetter"/>
      <w:lvlText w:val="%2."/>
      <w:lvlJc w:val="left"/>
      <w:pPr>
        <w:ind w:left="1160" w:hanging="360"/>
      </w:pPr>
    </w:lvl>
    <w:lvl w:ilvl="2" w:tplc="040E001B" w:tentative="1">
      <w:start w:val="1"/>
      <w:numFmt w:val="lowerRoman"/>
      <w:lvlText w:val="%3."/>
      <w:lvlJc w:val="right"/>
      <w:pPr>
        <w:ind w:left="1880" w:hanging="180"/>
      </w:pPr>
    </w:lvl>
    <w:lvl w:ilvl="3" w:tplc="040E000F" w:tentative="1">
      <w:start w:val="1"/>
      <w:numFmt w:val="decimal"/>
      <w:lvlText w:val="%4."/>
      <w:lvlJc w:val="left"/>
      <w:pPr>
        <w:ind w:left="2600" w:hanging="360"/>
      </w:pPr>
    </w:lvl>
    <w:lvl w:ilvl="4" w:tplc="040E0019" w:tentative="1">
      <w:start w:val="1"/>
      <w:numFmt w:val="lowerLetter"/>
      <w:lvlText w:val="%5."/>
      <w:lvlJc w:val="left"/>
      <w:pPr>
        <w:ind w:left="3320" w:hanging="360"/>
      </w:pPr>
    </w:lvl>
    <w:lvl w:ilvl="5" w:tplc="040E001B" w:tentative="1">
      <w:start w:val="1"/>
      <w:numFmt w:val="lowerRoman"/>
      <w:lvlText w:val="%6."/>
      <w:lvlJc w:val="right"/>
      <w:pPr>
        <w:ind w:left="4040" w:hanging="180"/>
      </w:pPr>
    </w:lvl>
    <w:lvl w:ilvl="6" w:tplc="040E000F" w:tentative="1">
      <w:start w:val="1"/>
      <w:numFmt w:val="decimal"/>
      <w:lvlText w:val="%7."/>
      <w:lvlJc w:val="left"/>
      <w:pPr>
        <w:ind w:left="4760" w:hanging="360"/>
      </w:pPr>
    </w:lvl>
    <w:lvl w:ilvl="7" w:tplc="040E0019" w:tentative="1">
      <w:start w:val="1"/>
      <w:numFmt w:val="lowerLetter"/>
      <w:lvlText w:val="%8."/>
      <w:lvlJc w:val="left"/>
      <w:pPr>
        <w:ind w:left="5480" w:hanging="360"/>
      </w:pPr>
    </w:lvl>
    <w:lvl w:ilvl="8" w:tplc="040E001B" w:tentative="1">
      <w:start w:val="1"/>
      <w:numFmt w:val="lowerRoman"/>
      <w:lvlText w:val="%9."/>
      <w:lvlJc w:val="right"/>
      <w:pPr>
        <w:ind w:left="6200" w:hanging="180"/>
      </w:pPr>
    </w:lvl>
  </w:abstractNum>
  <w:abstractNum w:abstractNumId="10" w15:restartNumberingAfterBreak="0">
    <w:nsid w:val="457E26DC"/>
    <w:multiLevelType w:val="hybridMultilevel"/>
    <w:tmpl w:val="F9ACEACE"/>
    <w:lvl w:ilvl="0" w:tplc="040E0001">
      <w:start w:val="1"/>
      <w:numFmt w:val="bullet"/>
      <w:lvlText w:val=""/>
      <w:lvlJc w:val="left"/>
      <w:pPr>
        <w:ind w:left="820" w:hanging="360"/>
      </w:pPr>
      <w:rPr>
        <w:rFonts w:ascii="Symbol" w:hAnsi="Symbol" w:hint="default"/>
      </w:rPr>
    </w:lvl>
    <w:lvl w:ilvl="1" w:tplc="040E0003" w:tentative="1">
      <w:start w:val="1"/>
      <w:numFmt w:val="bullet"/>
      <w:lvlText w:val="o"/>
      <w:lvlJc w:val="left"/>
      <w:pPr>
        <w:ind w:left="1540" w:hanging="360"/>
      </w:pPr>
      <w:rPr>
        <w:rFonts w:ascii="Courier New" w:hAnsi="Courier New" w:cs="Courier New" w:hint="default"/>
      </w:rPr>
    </w:lvl>
    <w:lvl w:ilvl="2" w:tplc="040E0005" w:tentative="1">
      <w:start w:val="1"/>
      <w:numFmt w:val="bullet"/>
      <w:lvlText w:val=""/>
      <w:lvlJc w:val="left"/>
      <w:pPr>
        <w:ind w:left="2260" w:hanging="360"/>
      </w:pPr>
      <w:rPr>
        <w:rFonts w:ascii="Wingdings" w:hAnsi="Wingdings" w:hint="default"/>
      </w:rPr>
    </w:lvl>
    <w:lvl w:ilvl="3" w:tplc="040E0001" w:tentative="1">
      <w:start w:val="1"/>
      <w:numFmt w:val="bullet"/>
      <w:lvlText w:val=""/>
      <w:lvlJc w:val="left"/>
      <w:pPr>
        <w:ind w:left="2980" w:hanging="360"/>
      </w:pPr>
      <w:rPr>
        <w:rFonts w:ascii="Symbol" w:hAnsi="Symbol" w:hint="default"/>
      </w:rPr>
    </w:lvl>
    <w:lvl w:ilvl="4" w:tplc="040E0003" w:tentative="1">
      <w:start w:val="1"/>
      <w:numFmt w:val="bullet"/>
      <w:lvlText w:val="o"/>
      <w:lvlJc w:val="left"/>
      <w:pPr>
        <w:ind w:left="3700" w:hanging="360"/>
      </w:pPr>
      <w:rPr>
        <w:rFonts w:ascii="Courier New" w:hAnsi="Courier New" w:cs="Courier New" w:hint="default"/>
      </w:rPr>
    </w:lvl>
    <w:lvl w:ilvl="5" w:tplc="040E0005" w:tentative="1">
      <w:start w:val="1"/>
      <w:numFmt w:val="bullet"/>
      <w:lvlText w:val=""/>
      <w:lvlJc w:val="left"/>
      <w:pPr>
        <w:ind w:left="4420" w:hanging="360"/>
      </w:pPr>
      <w:rPr>
        <w:rFonts w:ascii="Wingdings" w:hAnsi="Wingdings" w:hint="default"/>
      </w:rPr>
    </w:lvl>
    <w:lvl w:ilvl="6" w:tplc="040E0001" w:tentative="1">
      <w:start w:val="1"/>
      <w:numFmt w:val="bullet"/>
      <w:lvlText w:val=""/>
      <w:lvlJc w:val="left"/>
      <w:pPr>
        <w:ind w:left="5140" w:hanging="360"/>
      </w:pPr>
      <w:rPr>
        <w:rFonts w:ascii="Symbol" w:hAnsi="Symbol" w:hint="default"/>
      </w:rPr>
    </w:lvl>
    <w:lvl w:ilvl="7" w:tplc="040E0003" w:tentative="1">
      <w:start w:val="1"/>
      <w:numFmt w:val="bullet"/>
      <w:lvlText w:val="o"/>
      <w:lvlJc w:val="left"/>
      <w:pPr>
        <w:ind w:left="5860" w:hanging="360"/>
      </w:pPr>
      <w:rPr>
        <w:rFonts w:ascii="Courier New" w:hAnsi="Courier New" w:cs="Courier New" w:hint="default"/>
      </w:rPr>
    </w:lvl>
    <w:lvl w:ilvl="8" w:tplc="040E0005" w:tentative="1">
      <w:start w:val="1"/>
      <w:numFmt w:val="bullet"/>
      <w:lvlText w:val=""/>
      <w:lvlJc w:val="left"/>
      <w:pPr>
        <w:ind w:left="6580" w:hanging="360"/>
      </w:pPr>
      <w:rPr>
        <w:rFonts w:ascii="Wingdings" w:hAnsi="Wingdings" w:hint="default"/>
      </w:rPr>
    </w:lvl>
  </w:abstractNum>
  <w:abstractNum w:abstractNumId="11" w15:restartNumberingAfterBreak="0">
    <w:nsid w:val="4C300D17"/>
    <w:multiLevelType w:val="hybridMultilevel"/>
    <w:tmpl w:val="9F46C2F8"/>
    <w:lvl w:ilvl="0" w:tplc="953EF314">
      <w:start w:val="1"/>
      <w:numFmt w:val="bullet"/>
      <w:lvlText w:val=""/>
      <w:lvlJc w:val="left"/>
      <w:pPr>
        <w:ind w:left="480" w:hanging="360"/>
      </w:pPr>
      <w:rPr>
        <w:rFonts w:ascii="Symbol" w:hAnsi="Symbol" w:hint="default"/>
      </w:rPr>
    </w:lvl>
    <w:lvl w:ilvl="1" w:tplc="040E0003" w:tentative="1">
      <w:start w:val="1"/>
      <w:numFmt w:val="bullet"/>
      <w:lvlText w:val="o"/>
      <w:lvlJc w:val="left"/>
      <w:pPr>
        <w:ind w:left="1200" w:hanging="360"/>
      </w:pPr>
      <w:rPr>
        <w:rFonts w:ascii="Courier New" w:hAnsi="Courier New" w:cs="Courier New" w:hint="default"/>
      </w:rPr>
    </w:lvl>
    <w:lvl w:ilvl="2" w:tplc="040E0005" w:tentative="1">
      <w:start w:val="1"/>
      <w:numFmt w:val="bullet"/>
      <w:lvlText w:val=""/>
      <w:lvlJc w:val="left"/>
      <w:pPr>
        <w:ind w:left="1920" w:hanging="360"/>
      </w:pPr>
      <w:rPr>
        <w:rFonts w:ascii="Wingdings" w:hAnsi="Wingdings" w:hint="default"/>
      </w:rPr>
    </w:lvl>
    <w:lvl w:ilvl="3" w:tplc="040E0001" w:tentative="1">
      <w:start w:val="1"/>
      <w:numFmt w:val="bullet"/>
      <w:lvlText w:val=""/>
      <w:lvlJc w:val="left"/>
      <w:pPr>
        <w:ind w:left="2640" w:hanging="360"/>
      </w:pPr>
      <w:rPr>
        <w:rFonts w:ascii="Symbol" w:hAnsi="Symbol" w:hint="default"/>
      </w:rPr>
    </w:lvl>
    <w:lvl w:ilvl="4" w:tplc="040E0003" w:tentative="1">
      <w:start w:val="1"/>
      <w:numFmt w:val="bullet"/>
      <w:lvlText w:val="o"/>
      <w:lvlJc w:val="left"/>
      <w:pPr>
        <w:ind w:left="3360" w:hanging="360"/>
      </w:pPr>
      <w:rPr>
        <w:rFonts w:ascii="Courier New" w:hAnsi="Courier New" w:cs="Courier New" w:hint="default"/>
      </w:rPr>
    </w:lvl>
    <w:lvl w:ilvl="5" w:tplc="040E0005" w:tentative="1">
      <w:start w:val="1"/>
      <w:numFmt w:val="bullet"/>
      <w:lvlText w:val=""/>
      <w:lvlJc w:val="left"/>
      <w:pPr>
        <w:ind w:left="4080" w:hanging="360"/>
      </w:pPr>
      <w:rPr>
        <w:rFonts w:ascii="Wingdings" w:hAnsi="Wingdings" w:hint="default"/>
      </w:rPr>
    </w:lvl>
    <w:lvl w:ilvl="6" w:tplc="040E0001" w:tentative="1">
      <w:start w:val="1"/>
      <w:numFmt w:val="bullet"/>
      <w:lvlText w:val=""/>
      <w:lvlJc w:val="left"/>
      <w:pPr>
        <w:ind w:left="4800" w:hanging="360"/>
      </w:pPr>
      <w:rPr>
        <w:rFonts w:ascii="Symbol" w:hAnsi="Symbol" w:hint="default"/>
      </w:rPr>
    </w:lvl>
    <w:lvl w:ilvl="7" w:tplc="040E0003" w:tentative="1">
      <w:start w:val="1"/>
      <w:numFmt w:val="bullet"/>
      <w:lvlText w:val="o"/>
      <w:lvlJc w:val="left"/>
      <w:pPr>
        <w:ind w:left="5520" w:hanging="360"/>
      </w:pPr>
      <w:rPr>
        <w:rFonts w:ascii="Courier New" w:hAnsi="Courier New" w:cs="Courier New" w:hint="default"/>
      </w:rPr>
    </w:lvl>
    <w:lvl w:ilvl="8" w:tplc="040E0005" w:tentative="1">
      <w:start w:val="1"/>
      <w:numFmt w:val="bullet"/>
      <w:lvlText w:val=""/>
      <w:lvlJc w:val="left"/>
      <w:pPr>
        <w:ind w:left="6240" w:hanging="360"/>
      </w:pPr>
      <w:rPr>
        <w:rFonts w:ascii="Wingdings" w:hAnsi="Wingdings" w:hint="default"/>
      </w:rPr>
    </w:lvl>
  </w:abstractNum>
  <w:abstractNum w:abstractNumId="12" w15:restartNumberingAfterBreak="0">
    <w:nsid w:val="4F442CBA"/>
    <w:multiLevelType w:val="hybridMultilevel"/>
    <w:tmpl w:val="7BE4673C"/>
    <w:lvl w:ilvl="0" w:tplc="040E0017">
      <w:start w:val="1"/>
      <w:numFmt w:val="lowerLetter"/>
      <w:lvlText w:val="%1)"/>
      <w:lvlJc w:val="left"/>
      <w:pPr>
        <w:ind w:left="760" w:hanging="360"/>
      </w:pPr>
    </w:lvl>
    <w:lvl w:ilvl="1" w:tplc="040E0019" w:tentative="1">
      <w:start w:val="1"/>
      <w:numFmt w:val="lowerLetter"/>
      <w:lvlText w:val="%2."/>
      <w:lvlJc w:val="left"/>
      <w:pPr>
        <w:ind w:left="1480" w:hanging="360"/>
      </w:pPr>
    </w:lvl>
    <w:lvl w:ilvl="2" w:tplc="040E001B" w:tentative="1">
      <w:start w:val="1"/>
      <w:numFmt w:val="lowerRoman"/>
      <w:lvlText w:val="%3."/>
      <w:lvlJc w:val="right"/>
      <w:pPr>
        <w:ind w:left="2200" w:hanging="180"/>
      </w:pPr>
    </w:lvl>
    <w:lvl w:ilvl="3" w:tplc="040E000F" w:tentative="1">
      <w:start w:val="1"/>
      <w:numFmt w:val="decimal"/>
      <w:lvlText w:val="%4."/>
      <w:lvlJc w:val="left"/>
      <w:pPr>
        <w:ind w:left="2920" w:hanging="360"/>
      </w:pPr>
    </w:lvl>
    <w:lvl w:ilvl="4" w:tplc="040E0019" w:tentative="1">
      <w:start w:val="1"/>
      <w:numFmt w:val="lowerLetter"/>
      <w:lvlText w:val="%5."/>
      <w:lvlJc w:val="left"/>
      <w:pPr>
        <w:ind w:left="3640" w:hanging="360"/>
      </w:pPr>
    </w:lvl>
    <w:lvl w:ilvl="5" w:tplc="040E001B" w:tentative="1">
      <w:start w:val="1"/>
      <w:numFmt w:val="lowerRoman"/>
      <w:lvlText w:val="%6."/>
      <w:lvlJc w:val="right"/>
      <w:pPr>
        <w:ind w:left="4360" w:hanging="180"/>
      </w:pPr>
    </w:lvl>
    <w:lvl w:ilvl="6" w:tplc="040E000F" w:tentative="1">
      <w:start w:val="1"/>
      <w:numFmt w:val="decimal"/>
      <w:lvlText w:val="%7."/>
      <w:lvlJc w:val="left"/>
      <w:pPr>
        <w:ind w:left="5080" w:hanging="360"/>
      </w:pPr>
    </w:lvl>
    <w:lvl w:ilvl="7" w:tplc="040E0019" w:tentative="1">
      <w:start w:val="1"/>
      <w:numFmt w:val="lowerLetter"/>
      <w:lvlText w:val="%8."/>
      <w:lvlJc w:val="left"/>
      <w:pPr>
        <w:ind w:left="5800" w:hanging="360"/>
      </w:pPr>
    </w:lvl>
    <w:lvl w:ilvl="8" w:tplc="040E001B" w:tentative="1">
      <w:start w:val="1"/>
      <w:numFmt w:val="lowerRoman"/>
      <w:lvlText w:val="%9."/>
      <w:lvlJc w:val="right"/>
      <w:pPr>
        <w:ind w:left="6520" w:hanging="180"/>
      </w:pPr>
    </w:lvl>
  </w:abstractNum>
  <w:abstractNum w:abstractNumId="13" w15:restartNumberingAfterBreak="0">
    <w:nsid w:val="4F7338EB"/>
    <w:multiLevelType w:val="hybridMultilevel"/>
    <w:tmpl w:val="38047C7C"/>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505A43FB"/>
    <w:multiLevelType w:val="hybridMultilevel"/>
    <w:tmpl w:val="27F8DB3A"/>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52B07517"/>
    <w:multiLevelType w:val="hybridMultilevel"/>
    <w:tmpl w:val="8466BFF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36936EF"/>
    <w:multiLevelType w:val="hybridMultilevel"/>
    <w:tmpl w:val="7CBC990E"/>
    <w:lvl w:ilvl="0" w:tplc="040E0017">
      <w:start w:val="1"/>
      <w:numFmt w:val="lowerLetter"/>
      <w:lvlText w:val="%1)"/>
      <w:lvlJc w:val="left"/>
      <w:pPr>
        <w:ind w:left="520" w:hanging="360"/>
      </w:pPr>
    </w:lvl>
    <w:lvl w:ilvl="1" w:tplc="040E0019">
      <w:start w:val="1"/>
      <w:numFmt w:val="lowerLetter"/>
      <w:lvlText w:val="%2."/>
      <w:lvlJc w:val="left"/>
      <w:pPr>
        <w:ind w:left="1240" w:hanging="360"/>
      </w:pPr>
    </w:lvl>
    <w:lvl w:ilvl="2" w:tplc="040E001B" w:tentative="1">
      <w:start w:val="1"/>
      <w:numFmt w:val="lowerRoman"/>
      <w:lvlText w:val="%3."/>
      <w:lvlJc w:val="right"/>
      <w:pPr>
        <w:ind w:left="1960" w:hanging="180"/>
      </w:pPr>
    </w:lvl>
    <w:lvl w:ilvl="3" w:tplc="040E000F" w:tentative="1">
      <w:start w:val="1"/>
      <w:numFmt w:val="decimal"/>
      <w:lvlText w:val="%4."/>
      <w:lvlJc w:val="left"/>
      <w:pPr>
        <w:ind w:left="2680" w:hanging="360"/>
      </w:pPr>
    </w:lvl>
    <w:lvl w:ilvl="4" w:tplc="040E0019" w:tentative="1">
      <w:start w:val="1"/>
      <w:numFmt w:val="lowerLetter"/>
      <w:lvlText w:val="%5."/>
      <w:lvlJc w:val="left"/>
      <w:pPr>
        <w:ind w:left="3400" w:hanging="360"/>
      </w:pPr>
    </w:lvl>
    <w:lvl w:ilvl="5" w:tplc="040E001B" w:tentative="1">
      <w:start w:val="1"/>
      <w:numFmt w:val="lowerRoman"/>
      <w:lvlText w:val="%6."/>
      <w:lvlJc w:val="right"/>
      <w:pPr>
        <w:ind w:left="4120" w:hanging="180"/>
      </w:pPr>
    </w:lvl>
    <w:lvl w:ilvl="6" w:tplc="040E000F" w:tentative="1">
      <w:start w:val="1"/>
      <w:numFmt w:val="decimal"/>
      <w:lvlText w:val="%7."/>
      <w:lvlJc w:val="left"/>
      <w:pPr>
        <w:ind w:left="4840" w:hanging="360"/>
      </w:pPr>
    </w:lvl>
    <w:lvl w:ilvl="7" w:tplc="040E0019" w:tentative="1">
      <w:start w:val="1"/>
      <w:numFmt w:val="lowerLetter"/>
      <w:lvlText w:val="%8."/>
      <w:lvlJc w:val="left"/>
      <w:pPr>
        <w:ind w:left="5560" w:hanging="360"/>
      </w:pPr>
    </w:lvl>
    <w:lvl w:ilvl="8" w:tplc="040E001B" w:tentative="1">
      <w:start w:val="1"/>
      <w:numFmt w:val="lowerRoman"/>
      <w:lvlText w:val="%9."/>
      <w:lvlJc w:val="right"/>
      <w:pPr>
        <w:ind w:left="6280" w:hanging="180"/>
      </w:pPr>
    </w:lvl>
  </w:abstractNum>
  <w:abstractNum w:abstractNumId="17" w15:restartNumberingAfterBreak="0">
    <w:nsid w:val="56F82689"/>
    <w:multiLevelType w:val="hybridMultilevel"/>
    <w:tmpl w:val="D5C470CC"/>
    <w:lvl w:ilvl="0" w:tplc="FFFFFFFF">
      <w:start w:val="1"/>
      <w:numFmt w:val="decimal"/>
      <w:lvlText w:val="(%1)"/>
      <w:lvlJc w:val="left"/>
      <w:pPr>
        <w:ind w:left="955" w:hanging="360"/>
      </w:pPr>
      <w:rPr>
        <w:rFonts w:hint="default"/>
      </w:rPr>
    </w:lvl>
    <w:lvl w:ilvl="1" w:tplc="FFFFFFFF" w:tentative="1">
      <w:start w:val="1"/>
      <w:numFmt w:val="lowerLetter"/>
      <w:lvlText w:val="%2."/>
      <w:lvlJc w:val="left"/>
      <w:pPr>
        <w:ind w:left="1675" w:hanging="360"/>
      </w:pPr>
    </w:lvl>
    <w:lvl w:ilvl="2" w:tplc="FFFFFFFF" w:tentative="1">
      <w:start w:val="1"/>
      <w:numFmt w:val="lowerRoman"/>
      <w:lvlText w:val="%3."/>
      <w:lvlJc w:val="right"/>
      <w:pPr>
        <w:ind w:left="2395" w:hanging="180"/>
      </w:pPr>
    </w:lvl>
    <w:lvl w:ilvl="3" w:tplc="FFFFFFFF" w:tentative="1">
      <w:start w:val="1"/>
      <w:numFmt w:val="decimal"/>
      <w:lvlText w:val="%4."/>
      <w:lvlJc w:val="left"/>
      <w:pPr>
        <w:ind w:left="3115" w:hanging="360"/>
      </w:pPr>
    </w:lvl>
    <w:lvl w:ilvl="4" w:tplc="FFFFFFFF" w:tentative="1">
      <w:start w:val="1"/>
      <w:numFmt w:val="lowerLetter"/>
      <w:lvlText w:val="%5."/>
      <w:lvlJc w:val="left"/>
      <w:pPr>
        <w:ind w:left="3835" w:hanging="360"/>
      </w:pPr>
    </w:lvl>
    <w:lvl w:ilvl="5" w:tplc="FFFFFFFF" w:tentative="1">
      <w:start w:val="1"/>
      <w:numFmt w:val="lowerRoman"/>
      <w:lvlText w:val="%6."/>
      <w:lvlJc w:val="right"/>
      <w:pPr>
        <w:ind w:left="4555" w:hanging="180"/>
      </w:pPr>
    </w:lvl>
    <w:lvl w:ilvl="6" w:tplc="FFFFFFFF" w:tentative="1">
      <w:start w:val="1"/>
      <w:numFmt w:val="decimal"/>
      <w:lvlText w:val="%7."/>
      <w:lvlJc w:val="left"/>
      <w:pPr>
        <w:ind w:left="5275" w:hanging="360"/>
      </w:pPr>
    </w:lvl>
    <w:lvl w:ilvl="7" w:tplc="FFFFFFFF" w:tentative="1">
      <w:start w:val="1"/>
      <w:numFmt w:val="lowerLetter"/>
      <w:lvlText w:val="%8."/>
      <w:lvlJc w:val="left"/>
      <w:pPr>
        <w:ind w:left="5995" w:hanging="360"/>
      </w:pPr>
    </w:lvl>
    <w:lvl w:ilvl="8" w:tplc="FFFFFFFF" w:tentative="1">
      <w:start w:val="1"/>
      <w:numFmt w:val="lowerRoman"/>
      <w:lvlText w:val="%9."/>
      <w:lvlJc w:val="right"/>
      <w:pPr>
        <w:ind w:left="6715" w:hanging="180"/>
      </w:pPr>
    </w:lvl>
  </w:abstractNum>
  <w:abstractNum w:abstractNumId="18" w15:restartNumberingAfterBreak="0">
    <w:nsid w:val="571B60CB"/>
    <w:multiLevelType w:val="hybridMultilevel"/>
    <w:tmpl w:val="154EBE7E"/>
    <w:lvl w:ilvl="0" w:tplc="953EF314">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 w15:restartNumberingAfterBreak="0">
    <w:nsid w:val="5BE3606F"/>
    <w:multiLevelType w:val="multilevel"/>
    <w:tmpl w:val="BB42674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2E2CA0"/>
    <w:multiLevelType w:val="hybridMultilevel"/>
    <w:tmpl w:val="24D8F1DC"/>
    <w:lvl w:ilvl="0" w:tplc="040E0017">
      <w:start w:val="1"/>
      <w:numFmt w:val="lowerLetter"/>
      <w:lvlText w:val="%1)"/>
      <w:lvlJc w:val="left"/>
      <w:pPr>
        <w:ind w:left="400" w:hanging="360"/>
      </w:pPr>
    </w:lvl>
    <w:lvl w:ilvl="1" w:tplc="040E0019" w:tentative="1">
      <w:start w:val="1"/>
      <w:numFmt w:val="lowerLetter"/>
      <w:lvlText w:val="%2."/>
      <w:lvlJc w:val="left"/>
      <w:pPr>
        <w:ind w:left="1120" w:hanging="360"/>
      </w:pPr>
    </w:lvl>
    <w:lvl w:ilvl="2" w:tplc="040E001B" w:tentative="1">
      <w:start w:val="1"/>
      <w:numFmt w:val="lowerRoman"/>
      <w:lvlText w:val="%3."/>
      <w:lvlJc w:val="right"/>
      <w:pPr>
        <w:ind w:left="1840" w:hanging="180"/>
      </w:pPr>
    </w:lvl>
    <w:lvl w:ilvl="3" w:tplc="040E000F" w:tentative="1">
      <w:start w:val="1"/>
      <w:numFmt w:val="decimal"/>
      <w:lvlText w:val="%4."/>
      <w:lvlJc w:val="left"/>
      <w:pPr>
        <w:ind w:left="2560" w:hanging="360"/>
      </w:pPr>
    </w:lvl>
    <w:lvl w:ilvl="4" w:tplc="040E0019" w:tentative="1">
      <w:start w:val="1"/>
      <w:numFmt w:val="lowerLetter"/>
      <w:lvlText w:val="%5."/>
      <w:lvlJc w:val="left"/>
      <w:pPr>
        <w:ind w:left="3280" w:hanging="360"/>
      </w:pPr>
    </w:lvl>
    <w:lvl w:ilvl="5" w:tplc="040E001B" w:tentative="1">
      <w:start w:val="1"/>
      <w:numFmt w:val="lowerRoman"/>
      <w:lvlText w:val="%6."/>
      <w:lvlJc w:val="right"/>
      <w:pPr>
        <w:ind w:left="4000" w:hanging="180"/>
      </w:pPr>
    </w:lvl>
    <w:lvl w:ilvl="6" w:tplc="040E000F" w:tentative="1">
      <w:start w:val="1"/>
      <w:numFmt w:val="decimal"/>
      <w:lvlText w:val="%7."/>
      <w:lvlJc w:val="left"/>
      <w:pPr>
        <w:ind w:left="4720" w:hanging="360"/>
      </w:pPr>
    </w:lvl>
    <w:lvl w:ilvl="7" w:tplc="040E0019" w:tentative="1">
      <w:start w:val="1"/>
      <w:numFmt w:val="lowerLetter"/>
      <w:lvlText w:val="%8."/>
      <w:lvlJc w:val="left"/>
      <w:pPr>
        <w:ind w:left="5440" w:hanging="360"/>
      </w:pPr>
    </w:lvl>
    <w:lvl w:ilvl="8" w:tplc="040E001B" w:tentative="1">
      <w:start w:val="1"/>
      <w:numFmt w:val="lowerRoman"/>
      <w:lvlText w:val="%9."/>
      <w:lvlJc w:val="right"/>
      <w:pPr>
        <w:ind w:left="6160" w:hanging="180"/>
      </w:pPr>
    </w:lvl>
  </w:abstractNum>
  <w:abstractNum w:abstractNumId="21" w15:restartNumberingAfterBreak="0">
    <w:nsid w:val="632D723F"/>
    <w:multiLevelType w:val="hybridMultilevel"/>
    <w:tmpl w:val="45264418"/>
    <w:lvl w:ilvl="0" w:tplc="953EF314">
      <w:start w:val="1"/>
      <w:numFmt w:val="bullet"/>
      <w:lvlText w:val=""/>
      <w:lvlJc w:val="left"/>
      <w:pPr>
        <w:ind w:left="760" w:hanging="360"/>
      </w:pPr>
      <w:rPr>
        <w:rFonts w:ascii="Symbol" w:hAnsi="Symbol" w:hint="default"/>
      </w:rPr>
    </w:lvl>
    <w:lvl w:ilvl="1" w:tplc="040E0003" w:tentative="1">
      <w:start w:val="1"/>
      <w:numFmt w:val="bullet"/>
      <w:lvlText w:val="o"/>
      <w:lvlJc w:val="left"/>
      <w:pPr>
        <w:ind w:left="1480" w:hanging="360"/>
      </w:pPr>
      <w:rPr>
        <w:rFonts w:ascii="Courier New" w:hAnsi="Courier New" w:cs="Courier New" w:hint="default"/>
      </w:rPr>
    </w:lvl>
    <w:lvl w:ilvl="2" w:tplc="040E0005" w:tentative="1">
      <w:start w:val="1"/>
      <w:numFmt w:val="bullet"/>
      <w:lvlText w:val=""/>
      <w:lvlJc w:val="left"/>
      <w:pPr>
        <w:ind w:left="2200" w:hanging="360"/>
      </w:pPr>
      <w:rPr>
        <w:rFonts w:ascii="Wingdings" w:hAnsi="Wingdings" w:hint="default"/>
      </w:rPr>
    </w:lvl>
    <w:lvl w:ilvl="3" w:tplc="040E0001" w:tentative="1">
      <w:start w:val="1"/>
      <w:numFmt w:val="bullet"/>
      <w:lvlText w:val=""/>
      <w:lvlJc w:val="left"/>
      <w:pPr>
        <w:ind w:left="2920" w:hanging="360"/>
      </w:pPr>
      <w:rPr>
        <w:rFonts w:ascii="Symbol" w:hAnsi="Symbol" w:hint="default"/>
      </w:rPr>
    </w:lvl>
    <w:lvl w:ilvl="4" w:tplc="040E0003" w:tentative="1">
      <w:start w:val="1"/>
      <w:numFmt w:val="bullet"/>
      <w:lvlText w:val="o"/>
      <w:lvlJc w:val="left"/>
      <w:pPr>
        <w:ind w:left="3640" w:hanging="360"/>
      </w:pPr>
      <w:rPr>
        <w:rFonts w:ascii="Courier New" w:hAnsi="Courier New" w:cs="Courier New" w:hint="default"/>
      </w:rPr>
    </w:lvl>
    <w:lvl w:ilvl="5" w:tplc="040E0005" w:tentative="1">
      <w:start w:val="1"/>
      <w:numFmt w:val="bullet"/>
      <w:lvlText w:val=""/>
      <w:lvlJc w:val="left"/>
      <w:pPr>
        <w:ind w:left="4360" w:hanging="360"/>
      </w:pPr>
      <w:rPr>
        <w:rFonts w:ascii="Wingdings" w:hAnsi="Wingdings" w:hint="default"/>
      </w:rPr>
    </w:lvl>
    <w:lvl w:ilvl="6" w:tplc="040E0001" w:tentative="1">
      <w:start w:val="1"/>
      <w:numFmt w:val="bullet"/>
      <w:lvlText w:val=""/>
      <w:lvlJc w:val="left"/>
      <w:pPr>
        <w:ind w:left="5080" w:hanging="360"/>
      </w:pPr>
      <w:rPr>
        <w:rFonts w:ascii="Symbol" w:hAnsi="Symbol" w:hint="default"/>
      </w:rPr>
    </w:lvl>
    <w:lvl w:ilvl="7" w:tplc="040E0003" w:tentative="1">
      <w:start w:val="1"/>
      <w:numFmt w:val="bullet"/>
      <w:lvlText w:val="o"/>
      <w:lvlJc w:val="left"/>
      <w:pPr>
        <w:ind w:left="5800" w:hanging="360"/>
      </w:pPr>
      <w:rPr>
        <w:rFonts w:ascii="Courier New" w:hAnsi="Courier New" w:cs="Courier New" w:hint="default"/>
      </w:rPr>
    </w:lvl>
    <w:lvl w:ilvl="8" w:tplc="040E0005" w:tentative="1">
      <w:start w:val="1"/>
      <w:numFmt w:val="bullet"/>
      <w:lvlText w:val=""/>
      <w:lvlJc w:val="left"/>
      <w:pPr>
        <w:ind w:left="6520" w:hanging="360"/>
      </w:pPr>
      <w:rPr>
        <w:rFonts w:ascii="Wingdings" w:hAnsi="Wingdings" w:hint="default"/>
      </w:rPr>
    </w:lvl>
  </w:abstractNum>
  <w:abstractNum w:abstractNumId="22" w15:restartNumberingAfterBreak="0">
    <w:nsid w:val="64474382"/>
    <w:multiLevelType w:val="hybridMultilevel"/>
    <w:tmpl w:val="4DD65962"/>
    <w:lvl w:ilvl="0" w:tplc="040E000F">
      <w:start w:val="1"/>
      <w:numFmt w:val="decimal"/>
      <w:lvlText w:val="%1."/>
      <w:lvlJc w:val="left"/>
      <w:pPr>
        <w:ind w:left="760" w:hanging="360"/>
      </w:pPr>
    </w:lvl>
    <w:lvl w:ilvl="1" w:tplc="040E0019" w:tentative="1">
      <w:start w:val="1"/>
      <w:numFmt w:val="lowerLetter"/>
      <w:lvlText w:val="%2."/>
      <w:lvlJc w:val="left"/>
      <w:pPr>
        <w:ind w:left="1480" w:hanging="360"/>
      </w:pPr>
    </w:lvl>
    <w:lvl w:ilvl="2" w:tplc="040E001B" w:tentative="1">
      <w:start w:val="1"/>
      <w:numFmt w:val="lowerRoman"/>
      <w:lvlText w:val="%3."/>
      <w:lvlJc w:val="right"/>
      <w:pPr>
        <w:ind w:left="2200" w:hanging="180"/>
      </w:pPr>
    </w:lvl>
    <w:lvl w:ilvl="3" w:tplc="040E000F" w:tentative="1">
      <w:start w:val="1"/>
      <w:numFmt w:val="decimal"/>
      <w:lvlText w:val="%4."/>
      <w:lvlJc w:val="left"/>
      <w:pPr>
        <w:ind w:left="2920" w:hanging="360"/>
      </w:pPr>
    </w:lvl>
    <w:lvl w:ilvl="4" w:tplc="040E0019" w:tentative="1">
      <w:start w:val="1"/>
      <w:numFmt w:val="lowerLetter"/>
      <w:lvlText w:val="%5."/>
      <w:lvlJc w:val="left"/>
      <w:pPr>
        <w:ind w:left="3640" w:hanging="360"/>
      </w:pPr>
    </w:lvl>
    <w:lvl w:ilvl="5" w:tplc="040E001B" w:tentative="1">
      <w:start w:val="1"/>
      <w:numFmt w:val="lowerRoman"/>
      <w:lvlText w:val="%6."/>
      <w:lvlJc w:val="right"/>
      <w:pPr>
        <w:ind w:left="4360" w:hanging="180"/>
      </w:pPr>
    </w:lvl>
    <w:lvl w:ilvl="6" w:tplc="040E000F" w:tentative="1">
      <w:start w:val="1"/>
      <w:numFmt w:val="decimal"/>
      <w:lvlText w:val="%7."/>
      <w:lvlJc w:val="left"/>
      <w:pPr>
        <w:ind w:left="5080" w:hanging="360"/>
      </w:pPr>
    </w:lvl>
    <w:lvl w:ilvl="7" w:tplc="040E0019" w:tentative="1">
      <w:start w:val="1"/>
      <w:numFmt w:val="lowerLetter"/>
      <w:lvlText w:val="%8."/>
      <w:lvlJc w:val="left"/>
      <w:pPr>
        <w:ind w:left="5800" w:hanging="360"/>
      </w:pPr>
    </w:lvl>
    <w:lvl w:ilvl="8" w:tplc="040E001B" w:tentative="1">
      <w:start w:val="1"/>
      <w:numFmt w:val="lowerRoman"/>
      <w:lvlText w:val="%9."/>
      <w:lvlJc w:val="right"/>
      <w:pPr>
        <w:ind w:left="6520" w:hanging="180"/>
      </w:pPr>
    </w:lvl>
  </w:abstractNum>
  <w:abstractNum w:abstractNumId="23" w15:restartNumberingAfterBreak="0">
    <w:nsid w:val="67834BBB"/>
    <w:multiLevelType w:val="hybridMultilevel"/>
    <w:tmpl w:val="2220869C"/>
    <w:lvl w:ilvl="0" w:tplc="953EF314">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4" w15:restartNumberingAfterBreak="0">
    <w:nsid w:val="712B5BAB"/>
    <w:multiLevelType w:val="hybridMultilevel"/>
    <w:tmpl w:val="F828B452"/>
    <w:lvl w:ilvl="0" w:tplc="040E0017">
      <w:start w:val="1"/>
      <w:numFmt w:val="lowerLetter"/>
      <w:lvlText w:val="%1)"/>
      <w:lvlJc w:val="left"/>
      <w:pPr>
        <w:ind w:left="480" w:hanging="360"/>
      </w:pPr>
    </w:lvl>
    <w:lvl w:ilvl="1" w:tplc="040E0019" w:tentative="1">
      <w:start w:val="1"/>
      <w:numFmt w:val="lowerLetter"/>
      <w:lvlText w:val="%2."/>
      <w:lvlJc w:val="left"/>
      <w:pPr>
        <w:ind w:left="1200" w:hanging="360"/>
      </w:pPr>
    </w:lvl>
    <w:lvl w:ilvl="2" w:tplc="040E001B" w:tentative="1">
      <w:start w:val="1"/>
      <w:numFmt w:val="lowerRoman"/>
      <w:lvlText w:val="%3."/>
      <w:lvlJc w:val="right"/>
      <w:pPr>
        <w:ind w:left="1920" w:hanging="180"/>
      </w:pPr>
    </w:lvl>
    <w:lvl w:ilvl="3" w:tplc="040E000F" w:tentative="1">
      <w:start w:val="1"/>
      <w:numFmt w:val="decimal"/>
      <w:lvlText w:val="%4."/>
      <w:lvlJc w:val="left"/>
      <w:pPr>
        <w:ind w:left="2640" w:hanging="360"/>
      </w:pPr>
    </w:lvl>
    <w:lvl w:ilvl="4" w:tplc="040E0019" w:tentative="1">
      <w:start w:val="1"/>
      <w:numFmt w:val="lowerLetter"/>
      <w:lvlText w:val="%5."/>
      <w:lvlJc w:val="left"/>
      <w:pPr>
        <w:ind w:left="3360" w:hanging="360"/>
      </w:pPr>
    </w:lvl>
    <w:lvl w:ilvl="5" w:tplc="040E001B" w:tentative="1">
      <w:start w:val="1"/>
      <w:numFmt w:val="lowerRoman"/>
      <w:lvlText w:val="%6."/>
      <w:lvlJc w:val="right"/>
      <w:pPr>
        <w:ind w:left="4080" w:hanging="180"/>
      </w:pPr>
    </w:lvl>
    <w:lvl w:ilvl="6" w:tplc="040E000F" w:tentative="1">
      <w:start w:val="1"/>
      <w:numFmt w:val="decimal"/>
      <w:lvlText w:val="%7."/>
      <w:lvlJc w:val="left"/>
      <w:pPr>
        <w:ind w:left="4800" w:hanging="360"/>
      </w:pPr>
    </w:lvl>
    <w:lvl w:ilvl="7" w:tplc="040E0019" w:tentative="1">
      <w:start w:val="1"/>
      <w:numFmt w:val="lowerLetter"/>
      <w:lvlText w:val="%8."/>
      <w:lvlJc w:val="left"/>
      <w:pPr>
        <w:ind w:left="5520" w:hanging="360"/>
      </w:pPr>
    </w:lvl>
    <w:lvl w:ilvl="8" w:tplc="040E001B" w:tentative="1">
      <w:start w:val="1"/>
      <w:numFmt w:val="lowerRoman"/>
      <w:lvlText w:val="%9."/>
      <w:lvlJc w:val="right"/>
      <w:pPr>
        <w:ind w:left="6240" w:hanging="180"/>
      </w:pPr>
    </w:lvl>
  </w:abstractNum>
  <w:abstractNum w:abstractNumId="25" w15:restartNumberingAfterBreak="0">
    <w:nsid w:val="722E21B9"/>
    <w:multiLevelType w:val="hybridMultilevel"/>
    <w:tmpl w:val="E63E59B0"/>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6" w15:restartNumberingAfterBreak="0">
    <w:nsid w:val="729513C3"/>
    <w:multiLevelType w:val="hybridMultilevel"/>
    <w:tmpl w:val="C1AED076"/>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7" w15:restartNumberingAfterBreak="0">
    <w:nsid w:val="77030F8E"/>
    <w:multiLevelType w:val="multilevel"/>
    <w:tmpl w:val="C0144A06"/>
    <w:lvl w:ilvl="0">
      <w:start w:val="1"/>
      <w:numFmt w:val="bullet"/>
      <w:lvlText w:val=""/>
      <w:lvlJc w:val="left"/>
      <w:rPr>
        <w:rFonts w:ascii="Symbol" w:hAnsi="Symbol" w:hint="default"/>
        <w:b w:val="0"/>
        <w:bCs w:val="0"/>
        <w:i w:val="0"/>
        <w:iCs w:val="0"/>
        <w:smallCaps w:val="0"/>
        <w:strike w:val="0"/>
        <w:color w:val="000000"/>
        <w:spacing w:val="-10"/>
        <w:w w:val="100"/>
        <w:position w:val="0"/>
        <w:sz w:val="24"/>
        <w:szCs w:val="24"/>
        <w:u w:val="none"/>
        <w:lang w:val="ro"/>
      </w:rPr>
    </w:lvl>
    <w:lvl w:ilvl="1">
      <w:start w:val="1"/>
      <w:numFmt w:val="lowerLetter"/>
      <w:lvlText w:val="%2)"/>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o"/>
      </w:rPr>
    </w:lvl>
    <w:lvl w:ilvl="2">
      <w:start w:val="7"/>
      <w:numFmt w:val="lowerLetter"/>
      <w:lvlText w:val="%3)"/>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o"/>
      </w:rPr>
    </w:lvl>
    <w:lvl w:ilvl="3">
      <w:start w:val="7"/>
      <w:numFmt w:val="lowerLetter"/>
      <w:lvlText w:val="%4)"/>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o"/>
      </w:rPr>
    </w:lvl>
    <w:lvl w:ilvl="4">
      <w:start w:val="100"/>
      <w:numFmt w:val="lowerRoman"/>
      <w:lvlText w:val="%5)"/>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o"/>
      </w:rPr>
    </w:lvl>
    <w:lvl w:ilvl="5">
      <w:start w:val="4"/>
      <w:numFmt w:val="lowerLetter"/>
      <w:lvlText w:val="%6)"/>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o"/>
      </w:rPr>
    </w:lvl>
    <w:lvl w:ilvl="6">
      <w:start w:val="1"/>
      <w:numFmt w:val="lowerLetter"/>
      <w:lvlText w:val="%7)"/>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o"/>
      </w:rPr>
    </w:lvl>
    <w:lvl w:ilvl="7">
      <w:start w:val="1"/>
      <w:numFmt w:val="lowerLetter"/>
      <w:lvlText w:val="%8)"/>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o"/>
      </w:rPr>
    </w:lvl>
    <w:lvl w:ilvl="8">
      <w:start w:val="4"/>
      <w:numFmt w:val="lowerLetter"/>
      <w:lvlText w:val="%9)"/>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o"/>
      </w:rPr>
    </w:lvl>
  </w:abstractNum>
  <w:abstractNum w:abstractNumId="28" w15:restartNumberingAfterBreak="0">
    <w:nsid w:val="79C71EA9"/>
    <w:multiLevelType w:val="hybridMultilevel"/>
    <w:tmpl w:val="F956FE52"/>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9" w15:restartNumberingAfterBreak="0">
    <w:nsid w:val="7B0965C5"/>
    <w:multiLevelType w:val="hybridMultilevel"/>
    <w:tmpl w:val="EAF2C4B0"/>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0" w15:restartNumberingAfterBreak="0">
    <w:nsid w:val="7BDA2E82"/>
    <w:multiLevelType w:val="hybridMultilevel"/>
    <w:tmpl w:val="E326D75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CA93B32"/>
    <w:multiLevelType w:val="hybridMultilevel"/>
    <w:tmpl w:val="49A6EFF6"/>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2" w15:restartNumberingAfterBreak="0">
    <w:nsid w:val="7DB603F8"/>
    <w:multiLevelType w:val="multilevel"/>
    <w:tmpl w:val="ED823C8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2"/>
  </w:num>
  <w:num w:numId="3">
    <w:abstractNumId w:val="4"/>
  </w:num>
  <w:num w:numId="4">
    <w:abstractNumId w:val="19"/>
  </w:num>
  <w:num w:numId="5">
    <w:abstractNumId w:val="26"/>
  </w:num>
  <w:num w:numId="6">
    <w:abstractNumId w:val="14"/>
  </w:num>
  <w:num w:numId="7">
    <w:abstractNumId w:val="24"/>
  </w:num>
  <w:num w:numId="8">
    <w:abstractNumId w:val="9"/>
  </w:num>
  <w:num w:numId="9">
    <w:abstractNumId w:val="15"/>
  </w:num>
  <w:num w:numId="10">
    <w:abstractNumId w:val="29"/>
  </w:num>
  <w:num w:numId="11">
    <w:abstractNumId w:val="7"/>
  </w:num>
  <w:num w:numId="12">
    <w:abstractNumId w:val="1"/>
  </w:num>
  <w:num w:numId="13">
    <w:abstractNumId w:val="13"/>
  </w:num>
  <w:num w:numId="14">
    <w:abstractNumId w:val="16"/>
  </w:num>
  <w:num w:numId="15">
    <w:abstractNumId w:val="3"/>
  </w:num>
  <w:num w:numId="16">
    <w:abstractNumId w:val="31"/>
  </w:num>
  <w:num w:numId="17">
    <w:abstractNumId w:val="6"/>
  </w:num>
  <w:num w:numId="18">
    <w:abstractNumId w:val="28"/>
  </w:num>
  <w:num w:numId="19">
    <w:abstractNumId w:val="0"/>
  </w:num>
  <w:num w:numId="20">
    <w:abstractNumId w:val="22"/>
  </w:num>
  <w:num w:numId="21">
    <w:abstractNumId w:val="12"/>
  </w:num>
  <w:num w:numId="22">
    <w:abstractNumId w:val="30"/>
  </w:num>
  <w:num w:numId="23">
    <w:abstractNumId w:val="2"/>
  </w:num>
  <w:num w:numId="24">
    <w:abstractNumId w:val="20"/>
  </w:num>
  <w:num w:numId="25">
    <w:abstractNumId w:val="21"/>
  </w:num>
  <w:num w:numId="26">
    <w:abstractNumId w:val="18"/>
  </w:num>
  <w:num w:numId="27">
    <w:abstractNumId w:val="23"/>
  </w:num>
  <w:num w:numId="28">
    <w:abstractNumId w:val="8"/>
  </w:num>
  <w:num w:numId="29">
    <w:abstractNumId w:val="11"/>
  </w:num>
  <w:num w:numId="30">
    <w:abstractNumId w:val="10"/>
  </w:num>
  <w:num w:numId="31">
    <w:abstractNumId w:val="25"/>
  </w:num>
  <w:num w:numId="32">
    <w:abstractNumId w:val="27"/>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171"/>
    <w:rsid w:val="00044354"/>
    <w:rsid w:val="00053F89"/>
    <w:rsid w:val="00066534"/>
    <w:rsid w:val="000B16DF"/>
    <w:rsid w:val="000B7661"/>
    <w:rsid w:val="000C71D1"/>
    <w:rsid w:val="000D4B67"/>
    <w:rsid w:val="000F2903"/>
    <w:rsid w:val="00131D7E"/>
    <w:rsid w:val="00134511"/>
    <w:rsid w:val="0013578C"/>
    <w:rsid w:val="001367F9"/>
    <w:rsid w:val="00197523"/>
    <w:rsid w:val="001B3FC7"/>
    <w:rsid w:val="001B4301"/>
    <w:rsid w:val="001E2080"/>
    <w:rsid w:val="002050F7"/>
    <w:rsid w:val="00231C34"/>
    <w:rsid w:val="0026757E"/>
    <w:rsid w:val="00273A09"/>
    <w:rsid w:val="00276633"/>
    <w:rsid w:val="0028270F"/>
    <w:rsid w:val="002B3C95"/>
    <w:rsid w:val="002D5713"/>
    <w:rsid w:val="002D6B9D"/>
    <w:rsid w:val="002D7FA0"/>
    <w:rsid w:val="00322141"/>
    <w:rsid w:val="0034672A"/>
    <w:rsid w:val="00366913"/>
    <w:rsid w:val="00367A12"/>
    <w:rsid w:val="003C342F"/>
    <w:rsid w:val="003E1233"/>
    <w:rsid w:val="003E3050"/>
    <w:rsid w:val="00400651"/>
    <w:rsid w:val="0040562F"/>
    <w:rsid w:val="00432717"/>
    <w:rsid w:val="0044097E"/>
    <w:rsid w:val="00470B3D"/>
    <w:rsid w:val="00477CE9"/>
    <w:rsid w:val="004D1A81"/>
    <w:rsid w:val="005032B2"/>
    <w:rsid w:val="00533A14"/>
    <w:rsid w:val="005513E9"/>
    <w:rsid w:val="005758FB"/>
    <w:rsid w:val="00582028"/>
    <w:rsid w:val="00592844"/>
    <w:rsid w:val="005B0C46"/>
    <w:rsid w:val="005D0895"/>
    <w:rsid w:val="00611BB5"/>
    <w:rsid w:val="00624378"/>
    <w:rsid w:val="006256F3"/>
    <w:rsid w:val="00656A9C"/>
    <w:rsid w:val="00677FE4"/>
    <w:rsid w:val="00687DB1"/>
    <w:rsid w:val="006945CC"/>
    <w:rsid w:val="006C508E"/>
    <w:rsid w:val="006D23F0"/>
    <w:rsid w:val="006E1C30"/>
    <w:rsid w:val="00700794"/>
    <w:rsid w:val="00736F81"/>
    <w:rsid w:val="00750D98"/>
    <w:rsid w:val="007518D1"/>
    <w:rsid w:val="007628A8"/>
    <w:rsid w:val="007C2129"/>
    <w:rsid w:val="007D318A"/>
    <w:rsid w:val="007E1C36"/>
    <w:rsid w:val="007E79F9"/>
    <w:rsid w:val="007F1D65"/>
    <w:rsid w:val="00834101"/>
    <w:rsid w:val="00834B65"/>
    <w:rsid w:val="00842FD8"/>
    <w:rsid w:val="00880A62"/>
    <w:rsid w:val="00893FF6"/>
    <w:rsid w:val="008A7365"/>
    <w:rsid w:val="008F7719"/>
    <w:rsid w:val="00906EFA"/>
    <w:rsid w:val="00920962"/>
    <w:rsid w:val="00951AFF"/>
    <w:rsid w:val="00996342"/>
    <w:rsid w:val="009B0711"/>
    <w:rsid w:val="009C3A63"/>
    <w:rsid w:val="009F7AF1"/>
    <w:rsid w:val="00A04DA1"/>
    <w:rsid w:val="00A06663"/>
    <w:rsid w:val="00A470AA"/>
    <w:rsid w:val="00A65E06"/>
    <w:rsid w:val="00AA792C"/>
    <w:rsid w:val="00AB503B"/>
    <w:rsid w:val="00AE73C7"/>
    <w:rsid w:val="00AF229D"/>
    <w:rsid w:val="00B341FD"/>
    <w:rsid w:val="00B82518"/>
    <w:rsid w:val="00B8362B"/>
    <w:rsid w:val="00BA4E83"/>
    <w:rsid w:val="00BB33B8"/>
    <w:rsid w:val="00BD3B8F"/>
    <w:rsid w:val="00BF4E74"/>
    <w:rsid w:val="00C251F9"/>
    <w:rsid w:val="00C27510"/>
    <w:rsid w:val="00C314DD"/>
    <w:rsid w:val="00C43540"/>
    <w:rsid w:val="00C5463E"/>
    <w:rsid w:val="00C56737"/>
    <w:rsid w:val="00C6730F"/>
    <w:rsid w:val="00C74EAF"/>
    <w:rsid w:val="00C76171"/>
    <w:rsid w:val="00CE6201"/>
    <w:rsid w:val="00D07D61"/>
    <w:rsid w:val="00D161EA"/>
    <w:rsid w:val="00D1794E"/>
    <w:rsid w:val="00D220AA"/>
    <w:rsid w:val="00D60E79"/>
    <w:rsid w:val="00D65C34"/>
    <w:rsid w:val="00DB79A6"/>
    <w:rsid w:val="00DE0762"/>
    <w:rsid w:val="00E12470"/>
    <w:rsid w:val="00E252AB"/>
    <w:rsid w:val="00E25FBC"/>
    <w:rsid w:val="00EF04B8"/>
    <w:rsid w:val="00F0221E"/>
    <w:rsid w:val="00F15A7B"/>
    <w:rsid w:val="00F308A6"/>
    <w:rsid w:val="00F42739"/>
    <w:rsid w:val="00F86864"/>
    <w:rsid w:val="00FA77BB"/>
    <w:rsid w:val="00FC319F"/>
    <w:rsid w:val="00FE1EF5"/>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4E231D-685D-4B7D-9435-A84B3F0D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o"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Pr>
      <w:color w:val="0066CC"/>
      <w:u w:val="single"/>
    </w:rPr>
  </w:style>
  <w:style w:type="character" w:customStyle="1" w:styleId="Szvegtrzs">
    <w:name w:val="Szövegtörzs_"/>
    <w:basedOn w:val="Bekezdsalapbettpusa"/>
    <w:link w:val="Szvegtrzs4"/>
    <w:rPr>
      <w:rFonts w:ascii="Bookman Old Style" w:eastAsia="Bookman Old Style" w:hAnsi="Bookman Old Style" w:cs="Bookman Old Style"/>
      <w:b w:val="0"/>
      <w:bCs w:val="0"/>
      <w:i w:val="0"/>
      <w:iCs w:val="0"/>
      <w:smallCaps w:val="0"/>
      <w:strike w:val="0"/>
      <w:spacing w:val="-10"/>
      <w:sz w:val="24"/>
      <w:szCs w:val="24"/>
    </w:rPr>
  </w:style>
  <w:style w:type="character" w:customStyle="1" w:styleId="SzvegtrzsConsolasSzvegmretezs70">
    <w:name w:val="Szövegtörzs + Consolas;Szövegméretezés 70%"/>
    <w:basedOn w:val="Szvegtrzs"/>
    <w:rPr>
      <w:rFonts w:ascii="Consolas" w:eastAsia="Consolas" w:hAnsi="Consolas" w:cs="Consolas"/>
      <w:b w:val="0"/>
      <w:bCs w:val="0"/>
      <w:i w:val="0"/>
      <w:iCs w:val="0"/>
      <w:smallCaps w:val="0"/>
      <w:strike w:val="0"/>
      <w:spacing w:val="-10"/>
      <w:w w:val="70"/>
      <w:sz w:val="24"/>
      <w:szCs w:val="24"/>
    </w:rPr>
  </w:style>
  <w:style w:type="character" w:customStyle="1" w:styleId="SzvegtrzsArialUnicodeMS115ptDltTrkz0pt">
    <w:name w:val="Szövegtörzs + Arial Unicode MS;11.5 pt;Dőlt;Térköz 0 pt"/>
    <w:basedOn w:val="Szvegtrzs"/>
    <w:rPr>
      <w:rFonts w:ascii="Arial Unicode MS" w:eastAsia="Arial Unicode MS" w:hAnsi="Arial Unicode MS" w:cs="Arial Unicode MS"/>
      <w:b w:val="0"/>
      <w:bCs w:val="0"/>
      <w:i/>
      <w:iCs/>
      <w:smallCaps w:val="0"/>
      <w:strike w:val="0"/>
      <w:spacing w:val="10"/>
      <w:sz w:val="23"/>
      <w:szCs w:val="23"/>
    </w:rPr>
  </w:style>
  <w:style w:type="character" w:customStyle="1" w:styleId="Szvegtrzs2">
    <w:name w:val="Szövegtörzs (2)_"/>
    <w:basedOn w:val="Bekezdsalapbettpusa"/>
    <w:link w:val="Szvegtrzs20"/>
    <w:rPr>
      <w:rFonts w:ascii="Times New Roman" w:eastAsia="Times New Roman" w:hAnsi="Times New Roman" w:cs="Times New Roman"/>
      <w:b w:val="0"/>
      <w:bCs w:val="0"/>
      <w:i w:val="0"/>
      <w:iCs w:val="0"/>
      <w:smallCaps w:val="0"/>
      <w:strike w:val="0"/>
      <w:sz w:val="9"/>
      <w:szCs w:val="9"/>
    </w:rPr>
  </w:style>
  <w:style w:type="character" w:customStyle="1" w:styleId="Szvegtrzs3">
    <w:name w:val="Szövegtörzs (3)_"/>
    <w:basedOn w:val="Bekezdsalapbettpusa"/>
    <w:link w:val="Szvegtrzs30"/>
    <w:rPr>
      <w:rFonts w:ascii="Candara" w:eastAsia="Candara" w:hAnsi="Candara" w:cs="Candara"/>
      <w:b w:val="0"/>
      <w:bCs w:val="0"/>
      <w:i w:val="0"/>
      <w:iCs w:val="0"/>
      <w:smallCaps w:val="0"/>
      <w:strike w:val="0"/>
      <w:spacing w:val="0"/>
      <w:sz w:val="9"/>
      <w:szCs w:val="9"/>
    </w:rPr>
  </w:style>
  <w:style w:type="character" w:customStyle="1" w:styleId="SzvegtrzsTrkz3pt">
    <w:name w:val="Szövegtörzs + Térköz 3 pt"/>
    <w:basedOn w:val="Szvegtrzs"/>
    <w:rPr>
      <w:rFonts w:ascii="Bookman Old Style" w:eastAsia="Bookman Old Style" w:hAnsi="Bookman Old Style" w:cs="Bookman Old Style"/>
      <w:b w:val="0"/>
      <w:bCs w:val="0"/>
      <w:i w:val="0"/>
      <w:iCs w:val="0"/>
      <w:smallCaps w:val="0"/>
      <w:strike w:val="0"/>
      <w:spacing w:val="60"/>
      <w:sz w:val="24"/>
      <w:szCs w:val="24"/>
    </w:rPr>
  </w:style>
  <w:style w:type="character" w:customStyle="1" w:styleId="SzvegtrzsTrkz1pt">
    <w:name w:val="Szövegtörzs + Térköz 1 pt"/>
    <w:basedOn w:val="Szvegtrzs"/>
    <w:rPr>
      <w:rFonts w:ascii="Bookman Old Style" w:eastAsia="Bookman Old Style" w:hAnsi="Bookman Old Style" w:cs="Bookman Old Style"/>
      <w:b w:val="0"/>
      <w:bCs w:val="0"/>
      <w:i w:val="0"/>
      <w:iCs w:val="0"/>
      <w:smallCaps w:val="0"/>
      <w:strike w:val="0"/>
      <w:spacing w:val="20"/>
      <w:sz w:val="24"/>
      <w:szCs w:val="24"/>
    </w:rPr>
  </w:style>
  <w:style w:type="character" w:customStyle="1" w:styleId="SzvegtrzsArialUnicodeMS115ptDltTrkz0pt0">
    <w:name w:val="Szövegtörzs + Arial Unicode MS;11.5 pt;Dőlt;Térköz 0 pt"/>
    <w:basedOn w:val="Szvegtrzs"/>
    <w:rPr>
      <w:rFonts w:ascii="Arial Unicode MS" w:eastAsia="Arial Unicode MS" w:hAnsi="Arial Unicode MS" w:cs="Arial Unicode MS"/>
      <w:b w:val="0"/>
      <w:bCs w:val="0"/>
      <w:i/>
      <w:iCs/>
      <w:smallCaps w:val="0"/>
      <w:strike w:val="0"/>
      <w:spacing w:val="10"/>
      <w:sz w:val="23"/>
      <w:szCs w:val="23"/>
    </w:rPr>
  </w:style>
  <w:style w:type="character" w:customStyle="1" w:styleId="SzvegtrzsTrkz-1pt">
    <w:name w:val="Szövegtörzs + Térköz -1 pt"/>
    <w:basedOn w:val="Szvegtrzs"/>
    <w:rPr>
      <w:rFonts w:ascii="Bookman Old Style" w:eastAsia="Bookman Old Style" w:hAnsi="Bookman Old Style" w:cs="Bookman Old Style"/>
      <w:b w:val="0"/>
      <w:bCs w:val="0"/>
      <w:i w:val="0"/>
      <w:iCs w:val="0"/>
      <w:smallCaps w:val="0"/>
      <w:strike w:val="0"/>
      <w:spacing w:val="-20"/>
      <w:sz w:val="24"/>
      <w:szCs w:val="24"/>
    </w:rPr>
  </w:style>
  <w:style w:type="character" w:customStyle="1" w:styleId="SzvegtrzsTrkz1pt0">
    <w:name w:val="Szövegtörzs + Térköz 1 pt"/>
    <w:basedOn w:val="Szvegtrzs"/>
    <w:rPr>
      <w:rFonts w:ascii="Bookman Old Style" w:eastAsia="Bookman Old Style" w:hAnsi="Bookman Old Style" w:cs="Bookman Old Style"/>
      <w:b w:val="0"/>
      <w:bCs w:val="0"/>
      <w:i w:val="0"/>
      <w:iCs w:val="0"/>
      <w:smallCaps w:val="0"/>
      <w:strike w:val="0"/>
      <w:spacing w:val="20"/>
      <w:sz w:val="24"/>
      <w:szCs w:val="24"/>
    </w:rPr>
  </w:style>
  <w:style w:type="character" w:customStyle="1" w:styleId="Szvegtrzs1">
    <w:name w:val="Szövegtörzs1"/>
    <w:basedOn w:val="Szvegtrzs"/>
    <w:rPr>
      <w:rFonts w:ascii="Bookman Old Style" w:eastAsia="Bookman Old Style" w:hAnsi="Bookman Old Style" w:cs="Bookman Old Style"/>
      <w:b w:val="0"/>
      <w:bCs w:val="0"/>
      <w:i w:val="0"/>
      <w:iCs w:val="0"/>
      <w:smallCaps w:val="0"/>
      <w:strike w:val="0"/>
      <w:spacing w:val="-10"/>
      <w:sz w:val="24"/>
      <w:szCs w:val="24"/>
    </w:rPr>
  </w:style>
  <w:style w:type="character" w:customStyle="1" w:styleId="SzvegtrzsTrkz-1pt0">
    <w:name w:val="Szövegtörzs + Térköz -1 pt"/>
    <w:basedOn w:val="Szvegtrzs"/>
    <w:rPr>
      <w:rFonts w:ascii="Bookman Old Style" w:eastAsia="Bookman Old Style" w:hAnsi="Bookman Old Style" w:cs="Bookman Old Style"/>
      <w:b w:val="0"/>
      <w:bCs w:val="0"/>
      <w:i w:val="0"/>
      <w:iCs w:val="0"/>
      <w:smallCaps w:val="0"/>
      <w:strike w:val="0"/>
      <w:spacing w:val="-20"/>
      <w:sz w:val="24"/>
      <w:szCs w:val="24"/>
    </w:rPr>
  </w:style>
  <w:style w:type="character" w:customStyle="1" w:styleId="SzvegtrzsTrkz-1pt1">
    <w:name w:val="Szövegtörzs + Térköz -1 pt"/>
    <w:basedOn w:val="Szvegtrzs"/>
    <w:rPr>
      <w:rFonts w:ascii="Bookman Old Style" w:eastAsia="Bookman Old Style" w:hAnsi="Bookman Old Style" w:cs="Bookman Old Style"/>
      <w:b w:val="0"/>
      <w:bCs w:val="0"/>
      <w:i w:val="0"/>
      <w:iCs w:val="0"/>
      <w:smallCaps w:val="0"/>
      <w:strike w:val="0"/>
      <w:spacing w:val="-20"/>
      <w:sz w:val="24"/>
      <w:szCs w:val="24"/>
    </w:rPr>
  </w:style>
  <w:style w:type="character" w:customStyle="1" w:styleId="Szvegtrzs40">
    <w:name w:val="Szövegtörzs (4)_"/>
    <w:basedOn w:val="Bekezdsalapbettpusa"/>
    <w:link w:val="Szvegtrzs41"/>
    <w:rPr>
      <w:rFonts w:ascii="Bookman Old Style" w:eastAsia="Bookman Old Style" w:hAnsi="Bookman Old Style" w:cs="Bookman Old Style"/>
      <w:b w:val="0"/>
      <w:bCs w:val="0"/>
      <w:i w:val="0"/>
      <w:iCs w:val="0"/>
      <w:smallCaps w:val="0"/>
      <w:strike w:val="0"/>
      <w:spacing w:val="0"/>
      <w:sz w:val="26"/>
      <w:szCs w:val="26"/>
    </w:rPr>
  </w:style>
  <w:style w:type="character" w:customStyle="1" w:styleId="Szvegtrzs225ptFlkvrTrkz0pt">
    <w:name w:val="Szövegtörzs + 22.5 pt;Félkövér;Térköz 0 pt"/>
    <w:basedOn w:val="Szvegtrzs"/>
    <w:rPr>
      <w:rFonts w:ascii="Bookman Old Style" w:eastAsia="Bookman Old Style" w:hAnsi="Bookman Old Style" w:cs="Bookman Old Style"/>
      <w:b/>
      <w:bCs/>
      <w:i w:val="0"/>
      <w:iCs w:val="0"/>
      <w:smallCaps w:val="0"/>
      <w:strike w:val="0"/>
      <w:spacing w:val="0"/>
      <w:sz w:val="45"/>
      <w:szCs w:val="45"/>
    </w:rPr>
  </w:style>
  <w:style w:type="character" w:customStyle="1" w:styleId="Szvegtrzs10ptTrkz0pt">
    <w:name w:val="Szövegtörzs + 10 pt;Térköz 0 pt"/>
    <w:basedOn w:val="Szvegtrzs"/>
    <w:rPr>
      <w:rFonts w:ascii="Bookman Old Style" w:eastAsia="Bookman Old Style" w:hAnsi="Bookman Old Style" w:cs="Bookman Old Style"/>
      <w:b w:val="0"/>
      <w:bCs w:val="0"/>
      <w:i w:val="0"/>
      <w:iCs w:val="0"/>
      <w:smallCaps w:val="0"/>
      <w:strike w:val="0"/>
      <w:spacing w:val="0"/>
      <w:sz w:val="20"/>
      <w:szCs w:val="20"/>
    </w:rPr>
  </w:style>
  <w:style w:type="character" w:customStyle="1" w:styleId="SzvegtrzsConsolasSzvegmretezs700">
    <w:name w:val="Szövegtörzs + Consolas;Szövegméretezés 70%"/>
    <w:basedOn w:val="Szvegtrzs"/>
    <w:rPr>
      <w:rFonts w:ascii="Consolas" w:eastAsia="Consolas" w:hAnsi="Consolas" w:cs="Consolas"/>
      <w:b w:val="0"/>
      <w:bCs w:val="0"/>
      <w:i w:val="0"/>
      <w:iCs w:val="0"/>
      <w:smallCaps w:val="0"/>
      <w:strike w:val="0"/>
      <w:spacing w:val="-10"/>
      <w:w w:val="70"/>
      <w:sz w:val="24"/>
      <w:szCs w:val="24"/>
    </w:rPr>
  </w:style>
  <w:style w:type="character" w:customStyle="1" w:styleId="Szvegtrzs13ptKiskapitlisTrkz0pt">
    <w:name w:val="Szövegtörzs + 13 pt;Kiskapitális;Térköz 0 pt"/>
    <w:basedOn w:val="Szvegtrzs"/>
    <w:rPr>
      <w:rFonts w:ascii="Bookman Old Style" w:eastAsia="Bookman Old Style" w:hAnsi="Bookman Old Style" w:cs="Bookman Old Style"/>
      <w:b w:val="0"/>
      <w:bCs w:val="0"/>
      <w:i w:val="0"/>
      <w:iCs w:val="0"/>
      <w:smallCaps/>
      <w:strike w:val="0"/>
      <w:spacing w:val="0"/>
      <w:sz w:val="26"/>
      <w:szCs w:val="26"/>
    </w:rPr>
  </w:style>
  <w:style w:type="character" w:customStyle="1" w:styleId="SzvegtrzsTrkz-1pt2">
    <w:name w:val="Szövegtörzs + Térköz -1 pt"/>
    <w:basedOn w:val="Szvegtrzs"/>
    <w:rPr>
      <w:rFonts w:ascii="Bookman Old Style" w:eastAsia="Bookman Old Style" w:hAnsi="Bookman Old Style" w:cs="Bookman Old Style"/>
      <w:b w:val="0"/>
      <w:bCs w:val="0"/>
      <w:i w:val="0"/>
      <w:iCs w:val="0"/>
      <w:smallCaps w:val="0"/>
      <w:strike w:val="0"/>
      <w:spacing w:val="-20"/>
      <w:sz w:val="24"/>
      <w:szCs w:val="24"/>
    </w:rPr>
  </w:style>
  <w:style w:type="character" w:customStyle="1" w:styleId="SzvegtrzsArialUnicodeMS115ptDltTrkz0pt1">
    <w:name w:val="Szövegtörzs + Arial Unicode MS;11.5 pt;Dőlt;Térköz 0 pt"/>
    <w:basedOn w:val="Szvegtrzs"/>
    <w:rPr>
      <w:rFonts w:ascii="Arial Unicode MS" w:eastAsia="Arial Unicode MS" w:hAnsi="Arial Unicode MS" w:cs="Arial Unicode MS"/>
      <w:b w:val="0"/>
      <w:bCs w:val="0"/>
      <w:i/>
      <w:iCs/>
      <w:smallCaps w:val="0"/>
      <w:strike w:val="0"/>
      <w:spacing w:val="10"/>
      <w:sz w:val="23"/>
      <w:szCs w:val="23"/>
    </w:rPr>
  </w:style>
  <w:style w:type="character" w:customStyle="1" w:styleId="Szvegtrzs21">
    <w:name w:val="Szövegtörzs2"/>
    <w:basedOn w:val="Szvegtrzs"/>
    <w:rPr>
      <w:rFonts w:ascii="Bookman Old Style" w:eastAsia="Bookman Old Style" w:hAnsi="Bookman Old Style" w:cs="Bookman Old Style"/>
      <w:b w:val="0"/>
      <w:bCs w:val="0"/>
      <w:i w:val="0"/>
      <w:iCs w:val="0"/>
      <w:smallCaps w:val="0"/>
      <w:strike w:val="0"/>
      <w:spacing w:val="-10"/>
      <w:sz w:val="24"/>
      <w:szCs w:val="24"/>
    </w:rPr>
  </w:style>
  <w:style w:type="character" w:customStyle="1" w:styleId="SzvegtrzsTrkz-1pt3">
    <w:name w:val="Szövegtörzs + Térköz -1 pt"/>
    <w:basedOn w:val="Szvegtrzs"/>
    <w:rPr>
      <w:rFonts w:ascii="Bookman Old Style" w:eastAsia="Bookman Old Style" w:hAnsi="Bookman Old Style" w:cs="Bookman Old Style"/>
      <w:b w:val="0"/>
      <w:bCs w:val="0"/>
      <w:i w:val="0"/>
      <w:iCs w:val="0"/>
      <w:smallCaps w:val="0"/>
      <w:strike w:val="0"/>
      <w:spacing w:val="-20"/>
      <w:sz w:val="24"/>
      <w:szCs w:val="24"/>
    </w:rPr>
  </w:style>
  <w:style w:type="character" w:customStyle="1" w:styleId="Szvegtrzs31">
    <w:name w:val="Szövegtörzs3"/>
    <w:basedOn w:val="Szvegtrzs"/>
    <w:rPr>
      <w:rFonts w:ascii="Bookman Old Style" w:eastAsia="Bookman Old Style" w:hAnsi="Bookman Old Style" w:cs="Bookman Old Style"/>
      <w:b w:val="0"/>
      <w:bCs w:val="0"/>
      <w:i w:val="0"/>
      <w:iCs w:val="0"/>
      <w:smallCaps w:val="0"/>
      <w:strike w:val="0"/>
      <w:spacing w:val="-10"/>
      <w:sz w:val="24"/>
      <w:szCs w:val="24"/>
    </w:rPr>
  </w:style>
  <w:style w:type="character" w:customStyle="1" w:styleId="Fejlcvagylbjegyzet">
    <w:name w:val="Fejléc vagy lábjegyzet_"/>
    <w:basedOn w:val="Bekezdsalapbettpusa"/>
    <w:link w:val="Fejlcvagylbjegyzet0"/>
    <w:rPr>
      <w:rFonts w:ascii="Times New Roman" w:eastAsia="Times New Roman" w:hAnsi="Times New Roman" w:cs="Times New Roman"/>
      <w:b w:val="0"/>
      <w:bCs w:val="0"/>
      <w:i w:val="0"/>
      <w:iCs w:val="0"/>
      <w:smallCaps w:val="0"/>
      <w:strike w:val="0"/>
      <w:sz w:val="20"/>
      <w:szCs w:val="20"/>
    </w:rPr>
  </w:style>
  <w:style w:type="character" w:customStyle="1" w:styleId="Fejlcvagylbjegyzet45pt">
    <w:name w:val="Fejléc vagy lábjegyzet + 4.5 pt"/>
    <w:basedOn w:val="Fejlcvagylbjegyzet"/>
    <w:rPr>
      <w:rFonts w:ascii="Times New Roman" w:eastAsia="Times New Roman" w:hAnsi="Times New Roman" w:cs="Times New Roman"/>
      <w:b w:val="0"/>
      <w:bCs w:val="0"/>
      <w:i w:val="0"/>
      <w:iCs w:val="0"/>
      <w:smallCaps w:val="0"/>
      <w:strike w:val="0"/>
      <w:sz w:val="9"/>
      <w:szCs w:val="9"/>
    </w:rPr>
  </w:style>
  <w:style w:type="paragraph" w:customStyle="1" w:styleId="Szvegtrzs4">
    <w:name w:val="Szövegtörzs4"/>
    <w:basedOn w:val="Norml"/>
    <w:link w:val="Szvegtrzs"/>
    <w:pPr>
      <w:shd w:val="clear" w:color="auto" w:fill="FFFFFF"/>
      <w:spacing w:after="900" w:line="307" w:lineRule="exact"/>
      <w:ind w:hanging="2040"/>
    </w:pPr>
    <w:rPr>
      <w:rFonts w:ascii="Bookman Old Style" w:eastAsia="Bookman Old Style" w:hAnsi="Bookman Old Style" w:cs="Bookman Old Style"/>
      <w:spacing w:val="-10"/>
    </w:rPr>
  </w:style>
  <w:style w:type="paragraph" w:customStyle="1" w:styleId="Szvegtrzs20">
    <w:name w:val="Szövegtörzs (2)"/>
    <w:basedOn w:val="Norml"/>
    <w:link w:val="Szvegtrzs2"/>
    <w:pPr>
      <w:shd w:val="clear" w:color="auto" w:fill="FFFFFF"/>
      <w:spacing w:after="120" w:line="137" w:lineRule="exact"/>
    </w:pPr>
    <w:rPr>
      <w:rFonts w:ascii="Times New Roman" w:eastAsia="Times New Roman" w:hAnsi="Times New Roman" w:cs="Times New Roman"/>
      <w:smallCaps/>
      <w:sz w:val="9"/>
      <w:szCs w:val="9"/>
    </w:rPr>
  </w:style>
  <w:style w:type="paragraph" w:customStyle="1" w:styleId="Szvegtrzs30">
    <w:name w:val="Szövegtörzs (3)"/>
    <w:basedOn w:val="Norml"/>
    <w:link w:val="Szvegtrzs3"/>
    <w:pPr>
      <w:shd w:val="clear" w:color="auto" w:fill="FFFFFF"/>
      <w:spacing w:line="0" w:lineRule="atLeast"/>
    </w:pPr>
    <w:rPr>
      <w:rFonts w:ascii="Candara" w:eastAsia="Candara" w:hAnsi="Candara" w:cs="Candara"/>
      <w:i/>
      <w:iCs/>
      <w:sz w:val="9"/>
      <w:szCs w:val="9"/>
    </w:rPr>
  </w:style>
  <w:style w:type="paragraph" w:customStyle="1" w:styleId="Szvegtrzs41">
    <w:name w:val="Szövegtörzs (4)"/>
    <w:basedOn w:val="Norml"/>
    <w:link w:val="Szvegtrzs40"/>
    <w:pPr>
      <w:shd w:val="clear" w:color="auto" w:fill="FFFFFF"/>
      <w:spacing w:before="300" w:after="300" w:line="0" w:lineRule="atLeast"/>
      <w:jc w:val="both"/>
    </w:pPr>
    <w:rPr>
      <w:rFonts w:ascii="Bookman Old Style" w:eastAsia="Bookman Old Style" w:hAnsi="Bookman Old Style" w:cs="Bookman Old Style"/>
      <w:b/>
      <w:bCs/>
      <w:sz w:val="26"/>
      <w:szCs w:val="26"/>
    </w:rPr>
  </w:style>
  <w:style w:type="paragraph" w:customStyle="1" w:styleId="Fejlcvagylbjegyzet0">
    <w:name w:val="Fejléc vagy lábjegyzet"/>
    <w:basedOn w:val="Norml"/>
    <w:link w:val="Fejlcvagylbjegyzet"/>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5EF0F-6B64-4C69-9198-89CBC03AA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12</Pages>
  <Words>5250</Words>
  <Characters>36226</Characters>
  <Application>Microsoft Office Word</Application>
  <DocSecurity>0</DocSecurity>
  <Lines>301</Lines>
  <Paragraphs>82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Attila-Elek Szabo</dc:creator>
  <cp:lastModifiedBy>Zsuzsi25</cp:lastModifiedBy>
  <cp:revision>95</cp:revision>
  <dcterms:created xsi:type="dcterms:W3CDTF">2025-07-30T13:47:00Z</dcterms:created>
  <dcterms:modified xsi:type="dcterms:W3CDTF">2025-08-06T13:02:00Z</dcterms:modified>
</cp:coreProperties>
</file>